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E8" w:rsidRDefault="001A71E8" w:rsidP="004A73F9">
      <w:pPr>
        <w:spacing w:after="0" w:line="240" w:lineRule="auto"/>
        <w:jc w:val="center"/>
        <w:rPr>
          <w:rFonts w:ascii="Times New Roman" w:hAnsi="Times New Roman"/>
          <w:b/>
          <w:sz w:val="24"/>
          <w:szCs w:val="24"/>
        </w:rPr>
      </w:pPr>
    </w:p>
    <w:p w:rsidR="00DA7515" w:rsidRDefault="00DA7515" w:rsidP="004A73F9">
      <w:pPr>
        <w:spacing w:after="0" w:line="240" w:lineRule="auto"/>
        <w:jc w:val="center"/>
        <w:rPr>
          <w:rFonts w:ascii="Times New Roman" w:hAnsi="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112"/>
        <w:gridCol w:w="1950"/>
      </w:tblGrid>
      <w:tr w:rsidR="00DA7515" w:rsidRPr="008F70C6" w:rsidTr="00DA7515">
        <w:tc>
          <w:tcPr>
            <w:tcW w:w="2943" w:type="dxa"/>
          </w:tcPr>
          <w:p w:rsidR="00DA7515" w:rsidRPr="008F70C6" w:rsidRDefault="00DA7515" w:rsidP="00FE2EF0">
            <w:pPr>
              <w:jc w:val="center"/>
              <w:rPr>
                <w:rFonts w:ascii="Times New Roman" w:hAnsi="Times New Roman"/>
                <w:noProof/>
                <w:color w:val="0070C0"/>
                <w:sz w:val="24"/>
                <w:szCs w:val="24"/>
              </w:rPr>
            </w:pPr>
          </w:p>
          <w:p w:rsidR="00DA7515" w:rsidRPr="008F70C6" w:rsidRDefault="00DA7515" w:rsidP="00FE2EF0">
            <w:pPr>
              <w:jc w:val="center"/>
              <w:rPr>
                <w:rFonts w:ascii="Times New Roman" w:hAnsi="Times New Roman"/>
                <w:color w:val="0070C0"/>
                <w:sz w:val="24"/>
                <w:szCs w:val="24"/>
                <w:lang w:val="en-US"/>
              </w:rPr>
            </w:pPr>
            <w:r w:rsidRPr="008F70C6">
              <w:rPr>
                <w:rFonts w:ascii="Times New Roman" w:hAnsi="Times New Roman"/>
                <w:noProof/>
              </w:rPr>
              <w:drawing>
                <wp:anchor distT="0" distB="0" distL="114300" distR="114300" simplePos="0" relativeHeight="251659264" behindDoc="1" locked="0" layoutInCell="1" allowOverlap="1" wp14:anchorId="45DDAF46" wp14:editId="6499E399">
                  <wp:simplePos x="0" y="0"/>
                  <wp:positionH relativeFrom="column">
                    <wp:posOffset>224790</wp:posOffset>
                  </wp:positionH>
                  <wp:positionV relativeFrom="paragraph">
                    <wp:posOffset>-169545</wp:posOffset>
                  </wp:positionV>
                  <wp:extent cx="933450" cy="1109980"/>
                  <wp:effectExtent l="0" t="0" r="0" b="0"/>
                  <wp:wrapTight wrapText="bothSides">
                    <wp:wrapPolygon edited="0">
                      <wp:start x="0" y="0"/>
                      <wp:lineTo x="0" y="21130"/>
                      <wp:lineTo x="21159" y="21130"/>
                      <wp:lineTo x="21159" y="0"/>
                      <wp:lineTo x="0" y="0"/>
                    </wp:wrapPolygon>
                  </wp:wrapTight>
                  <wp:docPr id="2" name="Рисунок 2" descr="G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2" w:type="dxa"/>
          </w:tcPr>
          <w:p w:rsidR="00DA7515" w:rsidRPr="008F70C6" w:rsidRDefault="00DA7515" w:rsidP="00FE2EF0">
            <w:pPr>
              <w:jc w:val="center"/>
              <w:rPr>
                <w:rFonts w:ascii="Times New Roman" w:hAnsi="Times New Roman"/>
                <w:color w:val="0070C0"/>
                <w:sz w:val="24"/>
                <w:szCs w:val="24"/>
                <w:lang w:val="en-US"/>
              </w:rPr>
            </w:pPr>
            <w:r>
              <w:object w:dxaOrig="3360"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9.25pt" o:ole="">
                  <v:imagedata r:id="rId8" o:title=""/>
                </v:shape>
                <o:OLEObject Type="Embed" ProgID="PBrush" ShapeID="_x0000_i1025" DrawAspect="Content" ObjectID="_1568186939" r:id="rId9"/>
              </w:object>
            </w:r>
          </w:p>
        </w:tc>
        <w:tc>
          <w:tcPr>
            <w:tcW w:w="1950" w:type="dxa"/>
          </w:tcPr>
          <w:p w:rsidR="00DA7515" w:rsidRPr="008F70C6" w:rsidRDefault="00DA7515" w:rsidP="00FE2EF0">
            <w:pPr>
              <w:jc w:val="center"/>
              <w:rPr>
                <w:rFonts w:ascii="Times New Roman" w:hAnsi="Times New Roman"/>
                <w:color w:val="0070C0"/>
                <w:sz w:val="24"/>
                <w:szCs w:val="24"/>
                <w:lang w:val="en-US"/>
              </w:rPr>
            </w:pPr>
            <w:r w:rsidRPr="008F70C6">
              <w:rPr>
                <w:rFonts w:ascii="Times New Roman" w:hAnsi="Times New Roman"/>
                <w:noProof/>
              </w:rPr>
              <w:drawing>
                <wp:anchor distT="0" distB="0" distL="114300" distR="114300" simplePos="0" relativeHeight="251660288" behindDoc="1" locked="0" layoutInCell="1" allowOverlap="1" wp14:anchorId="7EBD563F" wp14:editId="40A29DC8">
                  <wp:simplePos x="0" y="0"/>
                  <wp:positionH relativeFrom="column">
                    <wp:posOffset>202565</wp:posOffset>
                  </wp:positionH>
                  <wp:positionV relativeFrom="paragraph">
                    <wp:posOffset>0</wp:posOffset>
                  </wp:positionV>
                  <wp:extent cx="695325" cy="1409700"/>
                  <wp:effectExtent l="0" t="0" r="9525" b="0"/>
                  <wp:wrapTight wrapText="bothSides">
                    <wp:wrapPolygon edited="0">
                      <wp:start x="1184" y="0"/>
                      <wp:lineTo x="0" y="17805"/>
                      <wp:lineTo x="0" y="21016"/>
                      <wp:lineTo x="21304" y="21016"/>
                      <wp:lineTo x="21304" y="18097"/>
                      <wp:lineTo x="20121" y="0"/>
                      <wp:lineTo x="1184" y="0"/>
                    </wp:wrapPolygon>
                  </wp:wrapTight>
                  <wp:docPr id="1" name="Рисунок 1" descr="Описание: C:\Users\assel.tleof\Desktop\Logo и все\UNDP_Logo_w_Tagline_R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C:\Users\assel.tleof\Desktop\Logo и все\UNDP_Logo_w_Tagline_Russia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A7515" w:rsidRPr="004A73F9" w:rsidRDefault="00DA7515" w:rsidP="004A73F9">
      <w:pPr>
        <w:spacing w:after="0" w:line="240" w:lineRule="auto"/>
        <w:jc w:val="center"/>
        <w:rPr>
          <w:rFonts w:ascii="Times New Roman" w:hAnsi="Times New Roman"/>
          <w:b/>
          <w:sz w:val="24"/>
          <w:szCs w:val="24"/>
        </w:rPr>
      </w:pPr>
    </w:p>
    <w:p w:rsidR="00DA7515" w:rsidRPr="00DA7515" w:rsidRDefault="00DA7515" w:rsidP="00DA7515">
      <w:pPr>
        <w:spacing w:after="0" w:line="240" w:lineRule="auto"/>
        <w:jc w:val="both"/>
        <w:rPr>
          <w:rFonts w:ascii="Times New Roman" w:hAnsi="Times New Roman"/>
          <w:b/>
          <w:sz w:val="28"/>
          <w:szCs w:val="28"/>
        </w:rPr>
      </w:pPr>
    </w:p>
    <w:p w:rsidR="004E143E" w:rsidRDefault="00DA7515" w:rsidP="004E143E">
      <w:pPr>
        <w:tabs>
          <w:tab w:val="left" w:pos="0"/>
        </w:tabs>
        <w:spacing w:after="0" w:line="240" w:lineRule="auto"/>
        <w:jc w:val="center"/>
        <w:rPr>
          <w:rFonts w:ascii="Times New Roman" w:hAnsi="Times New Roman"/>
          <w:bCs/>
          <w:sz w:val="28"/>
          <w:szCs w:val="28"/>
        </w:rPr>
      </w:pPr>
      <w:r w:rsidRPr="00B45122">
        <w:rPr>
          <w:rFonts w:ascii="Times New Roman" w:hAnsi="Times New Roman"/>
          <w:sz w:val="28"/>
          <w:szCs w:val="28"/>
        </w:rPr>
        <w:t xml:space="preserve">Проект </w:t>
      </w:r>
      <w:r w:rsidR="004E143E">
        <w:rPr>
          <w:rFonts w:ascii="Times New Roman" w:hAnsi="Times New Roman"/>
          <w:sz w:val="28"/>
          <w:szCs w:val="28"/>
        </w:rPr>
        <w:t>ГЭФ-</w:t>
      </w:r>
      <w:r w:rsidR="004E143E" w:rsidRPr="00B45122">
        <w:rPr>
          <w:rFonts w:ascii="Times New Roman" w:hAnsi="Times New Roman"/>
          <w:sz w:val="28"/>
          <w:szCs w:val="28"/>
        </w:rPr>
        <w:t xml:space="preserve">ПРООН и </w:t>
      </w:r>
      <w:r w:rsidR="004E143E">
        <w:rPr>
          <w:rFonts w:ascii="Times New Roman" w:hAnsi="Times New Roman"/>
          <w:sz w:val="28"/>
          <w:szCs w:val="28"/>
        </w:rPr>
        <w:t>Правительства Республики Казахстан</w:t>
      </w:r>
      <w:r w:rsidR="004E143E" w:rsidRPr="00B45122">
        <w:rPr>
          <w:rFonts w:ascii="Times New Roman" w:hAnsi="Times New Roman"/>
          <w:sz w:val="28"/>
          <w:szCs w:val="28"/>
        </w:rPr>
        <w:t xml:space="preserve"> </w:t>
      </w:r>
      <w:r w:rsidRPr="00B45122">
        <w:rPr>
          <w:rFonts w:ascii="Times New Roman" w:hAnsi="Times New Roman"/>
          <w:sz w:val="28"/>
          <w:szCs w:val="28"/>
        </w:rPr>
        <w:t>«</w:t>
      </w:r>
      <w:r w:rsidRPr="00B45122">
        <w:rPr>
          <w:rFonts w:ascii="Times New Roman" w:hAnsi="Times New Roman"/>
          <w:bCs/>
          <w:sz w:val="28"/>
          <w:szCs w:val="28"/>
        </w:rPr>
        <w:t>Повышение устойчивости системы охраняемых территорий в</w:t>
      </w:r>
      <w:r w:rsidR="004E143E">
        <w:rPr>
          <w:rFonts w:ascii="Times New Roman" w:hAnsi="Times New Roman"/>
          <w:bCs/>
          <w:sz w:val="28"/>
          <w:szCs w:val="28"/>
        </w:rPr>
        <w:t xml:space="preserve"> </w:t>
      </w:r>
      <w:r w:rsidRPr="00B45122">
        <w:rPr>
          <w:rFonts w:ascii="Times New Roman" w:hAnsi="Times New Roman"/>
          <w:bCs/>
          <w:sz w:val="28"/>
          <w:szCs w:val="28"/>
        </w:rPr>
        <w:t xml:space="preserve">пустынных экосистемах </w:t>
      </w:r>
      <w:r w:rsidR="004E143E">
        <w:rPr>
          <w:rFonts w:ascii="Times New Roman" w:hAnsi="Times New Roman"/>
          <w:bCs/>
          <w:sz w:val="28"/>
          <w:szCs w:val="28"/>
        </w:rPr>
        <w:t xml:space="preserve">через продвижение совместимых </w:t>
      </w:r>
      <w:r w:rsidRPr="00B45122">
        <w:rPr>
          <w:rFonts w:ascii="Times New Roman" w:hAnsi="Times New Roman"/>
          <w:bCs/>
          <w:sz w:val="28"/>
          <w:szCs w:val="28"/>
        </w:rPr>
        <w:t xml:space="preserve">биоразнообразием источников жизнеобеспечения </w:t>
      </w:r>
    </w:p>
    <w:p w:rsidR="00DA7515" w:rsidRPr="004E143E" w:rsidRDefault="00DA7515" w:rsidP="004E143E">
      <w:pPr>
        <w:tabs>
          <w:tab w:val="left" w:pos="0"/>
        </w:tabs>
        <w:spacing w:after="0" w:line="240" w:lineRule="auto"/>
        <w:jc w:val="center"/>
        <w:rPr>
          <w:rFonts w:ascii="Times New Roman" w:hAnsi="Times New Roman"/>
          <w:bCs/>
          <w:sz w:val="28"/>
          <w:szCs w:val="28"/>
        </w:rPr>
      </w:pPr>
      <w:r w:rsidRPr="00B45122">
        <w:rPr>
          <w:rFonts w:ascii="Times New Roman" w:hAnsi="Times New Roman"/>
          <w:bCs/>
          <w:sz w:val="28"/>
          <w:szCs w:val="28"/>
        </w:rPr>
        <w:t>внутри и вокруг охраняемых территорий</w:t>
      </w:r>
      <w:r w:rsidR="004E143E">
        <w:rPr>
          <w:rFonts w:ascii="Times New Roman" w:hAnsi="Times New Roman"/>
          <w:sz w:val="28"/>
          <w:szCs w:val="28"/>
        </w:rPr>
        <w:t>»</w:t>
      </w:r>
    </w:p>
    <w:p w:rsidR="00DA7515" w:rsidRPr="001C3FB9" w:rsidRDefault="00DA7515" w:rsidP="004A73F9">
      <w:pPr>
        <w:spacing w:after="0" w:line="240" w:lineRule="auto"/>
        <w:jc w:val="center"/>
        <w:rPr>
          <w:rFonts w:ascii="Times New Roman" w:hAnsi="Times New Roman"/>
          <w:b/>
          <w:sz w:val="28"/>
          <w:szCs w:val="28"/>
        </w:rPr>
      </w:pPr>
    </w:p>
    <w:p w:rsidR="00675752" w:rsidRDefault="00675752" w:rsidP="00450FB9">
      <w:pPr>
        <w:spacing w:after="0" w:line="240" w:lineRule="auto"/>
        <w:jc w:val="center"/>
        <w:rPr>
          <w:rFonts w:ascii="Times New Roman" w:hAnsi="Times New Roman"/>
          <w:b/>
          <w:sz w:val="28"/>
          <w:szCs w:val="28"/>
        </w:rPr>
      </w:pPr>
      <w:r>
        <w:rPr>
          <w:noProof/>
        </w:rPr>
        <w:drawing>
          <wp:inline distT="0" distB="0" distL="0" distR="0">
            <wp:extent cx="4191000" cy="2479675"/>
            <wp:effectExtent l="0" t="0" r="0" b="0"/>
            <wp:docPr id="5" name="Рисунок 5" descr="Image result for космический монитор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космический мониторин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2479675"/>
                    </a:xfrm>
                    <a:prstGeom prst="rect">
                      <a:avLst/>
                    </a:prstGeom>
                    <a:noFill/>
                    <a:ln>
                      <a:noFill/>
                    </a:ln>
                  </pic:spPr>
                </pic:pic>
              </a:graphicData>
            </a:graphic>
          </wp:inline>
        </w:drawing>
      </w:r>
    </w:p>
    <w:p w:rsidR="00DA7515" w:rsidRDefault="00DA7515" w:rsidP="00450FB9">
      <w:pPr>
        <w:spacing w:after="0" w:line="240" w:lineRule="auto"/>
        <w:jc w:val="center"/>
        <w:rPr>
          <w:rFonts w:ascii="Times New Roman" w:hAnsi="Times New Roman"/>
          <w:b/>
          <w:sz w:val="28"/>
          <w:szCs w:val="28"/>
        </w:rPr>
      </w:pPr>
    </w:p>
    <w:p w:rsidR="00DA7515" w:rsidRDefault="00DA7515" w:rsidP="00450FB9">
      <w:pPr>
        <w:spacing w:after="0" w:line="240" w:lineRule="auto"/>
        <w:jc w:val="center"/>
        <w:rPr>
          <w:rFonts w:ascii="Times New Roman" w:hAnsi="Times New Roman"/>
          <w:b/>
          <w:sz w:val="28"/>
          <w:szCs w:val="28"/>
        </w:rPr>
      </w:pPr>
    </w:p>
    <w:p w:rsidR="00675752" w:rsidRPr="00675752" w:rsidRDefault="00675752" w:rsidP="00675752">
      <w:pPr>
        <w:spacing w:after="0" w:line="240" w:lineRule="auto"/>
        <w:jc w:val="center"/>
        <w:rPr>
          <w:rFonts w:ascii="Times New Roman" w:hAnsi="Times New Roman"/>
          <w:b/>
          <w:color w:val="002060"/>
          <w:sz w:val="28"/>
          <w:szCs w:val="28"/>
        </w:rPr>
      </w:pPr>
      <w:r w:rsidRPr="00675752">
        <w:rPr>
          <w:rFonts w:ascii="Times New Roman" w:hAnsi="Times New Roman"/>
          <w:b/>
          <w:color w:val="002060"/>
          <w:sz w:val="28"/>
          <w:szCs w:val="28"/>
        </w:rPr>
        <w:t>ОБУЧАЮЩИЙ СЕМИНАР ДЛЯ СПЕЦИАЛИСТОВ</w:t>
      </w:r>
    </w:p>
    <w:p w:rsidR="00675752" w:rsidRDefault="00675752" w:rsidP="00675752">
      <w:pPr>
        <w:pStyle w:val="2"/>
        <w:shd w:val="clear" w:color="auto" w:fill="FFFFFF"/>
        <w:spacing w:before="0" w:line="240" w:lineRule="auto"/>
        <w:jc w:val="center"/>
        <w:textAlignment w:val="baseline"/>
        <w:rPr>
          <w:rFonts w:ascii="Times New Roman" w:hAnsi="Times New Roman" w:cs="Times New Roman"/>
          <w:bCs w:val="0"/>
          <w:color w:val="002060"/>
          <w:sz w:val="28"/>
          <w:szCs w:val="28"/>
        </w:rPr>
      </w:pPr>
      <w:r w:rsidRPr="00675752">
        <w:rPr>
          <w:rFonts w:ascii="Times New Roman" w:hAnsi="Times New Roman" w:cs="Times New Roman"/>
          <w:bCs w:val="0"/>
          <w:color w:val="002060"/>
          <w:sz w:val="28"/>
          <w:szCs w:val="28"/>
        </w:rPr>
        <w:t>ФАКУЛЬТЕТА ГЕОГРАФИИ И ПРИРОДОПОЛЬЗОВАНИЯ</w:t>
      </w:r>
    </w:p>
    <w:p w:rsidR="000D1A9F" w:rsidRDefault="000D1A9F" w:rsidP="00675752">
      <w:pPr>
        <w:spacing w:after="0" w:line="240" w:lineRule="auto"/>
        <w:jc w:val="center"/>
        <w:rPr>
          <w:rFonts w:ascii="Times New Roman" w:hAnsi="Times New Roman"/>
          <w:b/>
          <w:color w:val="002060"/>
          <w:sz w:val="28"/>
          <w:szCs w:val="28"/>
        </w:rPr>
      </w:pPr>
      <w:r w:rsidRPr="000D1A9F">
        <w:rPr>
          <w:rFonts w:ascii="Times New Roman" w:hAnsi="Times New Roman"/>
          <w:b/>
          <w:color w:val="002060"/>
          <w:sz w:val="28"/>
          <w:szCs w:val="28"/>
        </w:rPr>
        <w:t xml:space="preserve">КАЗАХСКОГО НАЦИОАНЛЬНОГО УНИВЕРСИТАЕТА </w:t>
      </w:r>
    </w:p>
    <w:p w:rsidR="000D1A9F" w:rsidRPr="000D1A9F" w:rsidRDefault="000D1A9F" w:rsidP="00675752">
      <w:pPr>
        <w:spacing w:after="0" w:line="240" w:lineRule="auto"/>
        <w:jc w:val="center"/>
        <w:rPr>
          <w:rFonts w:ascii="Times New Roman" w:hAnsi="Times New Roman"/>
          <w:b/>
          <w:color w:val="002060"/>
          <w:sz w:val="28"/>
          <w:szCs w:val="28"/>
        </w:rPr>
      </w:pPr>
      <w:r w:rsidRPr="000D1A9F">
        <w:rPr>
          <w:rFonts w:ascii="Times New Roman" w:hAnsi="Times New Roman"/>
          <w:b/>
          <w:color w:val="002060"/>
          <w:sz w:val="28"/>
          <w:szCs w:val="28"/>
        </w:rPr>
        <w:t xml:space="preserve">ИМЕНИ АЛЬ-ФАРАБИ </w:t>
      </w:r>
    </w:p>
    <w:p w:rsidR="006C4AA9" w:rsidRPr="00675752" w:rsidRDefault="00675752" w:rsidP="00675752">
      <w:pPr>
        <w:spacing w:after="0" w:line="240" w:lineRule="auto"/>
        <w:jc w:val="center"/>
        <w:rPr>
          <w:rFonts w:ascii="Times New Roman" w:hAnsi="Times New Roman"/>
          <w:color w:val="C00000"/>
          <w:sz w:val="28"/>
          <w:szCs w:val="28"/>
        </w:rPr>
      </w:pPr>
      <w:r w:rsidRPr="00675752">
        <w:rPr>
          <w:rFonts w:ascii="Times New Roman" w:hAnsi="Times New Roman"/>
          <w:b/>
          <w:color w:val="C00000"/>
          <w:sz w:val="28"/>
          <w:szCs w:val="28"/>
        </w:rPr>
        <w:t xml:space="preserve">ПО ВЕДЕНИЮ КОСМИЧЕСКОГО МОНИТОРИНГА ПРОЦЕССОВ ОПУСТЫНИВАНИЯ И ДЕГРАДАЦИИ ЗЕМЕЛЬ </w:t>
      </w:r>
    </w:p>
    <w:p w:rsidR="00675752" w:rsidRPr="00675752" w:rsidRDefault="00675752" w:rsidP="00675752">
      <w:pPr>
        <w:spacing w:after="0" w:line="240" w:lineRule="auto"/>
        <w:jc w:val="center"/>
        <w:rPr>
          <w:rFonts w:ascii="Times New Roman" w:hAnsi="Times New Roman"/>
          <w:b/>
          <w:color w:val="C00000"/>
          <w:sz w:val="28"/>
          <w:szCs w:val="28"/>
        </w:rPr>
      </w:pPr>
    </w:p>
    <w:p w:rsidR="00675752" w:rsidRDefault="00675752" w:rsidP="00675752">
      <w:pPr>
        <w:spacing w:after="0" w:line="240" w:lineRule="auto"/>
        <w:jc w:val="center"/>
        <w:rPr>
          <w:rFonts w:ascii="Times New Roman" w:hAnsi="Times New Roman"/>
          <w:b/>
          <w:noProof/>
          <w:sz w:val="28"/>
          <w:szCs w:val="28"/>
        </w:rPr>
      </w:pPr>
    </w:p>
    <w:p w:rsidR="00675752" w:rsidRPr="00DA7515" w:rsidRDefault="00675752" w:rsidP="00675752">
      <w:pPr>
        <w:spacing w:after="0" w:line="240" w:lineRule="auto"/>
        <w:jc w:val="center"/>
        <w:rPr>
          <w:rFonts w:ascii="Times New Roman" w:hAnsi="Times New Roman"/>
          <w:sz w:val="40"/>
          <w:szCs w:val="40"/>
        </w:rPr>
      </w:pPr>
      <w:r w:rsidRPr="00DA7515">
        <w:rPr>
          <w:rFonts w:ascii="Times New Roman" w:hAnsi="Times New Roman"/>
          <w:b/>
          <w:sz w:val="40"/>
          <w:szCs w:val="40"/>
        </w:rPr>
        <w:t>ПРОГРАММА</w:t>
      </w:r>
    </w:p>
    <w:p w:rsidR="000C7B4E" w:rsidRDefault="000C7B4E" w:rsidP="004A73F9">
      <w:pPr>
        <w:spacing w:after="0" w:line="240" w:lineRule="auto"/>
        <w:jc w:val="center"/>
        <w:rPr>
          <w:rFonts w:ascii="Times New Roman" w:hAnsi="Times New Roman"/>
          <w:b/>
          <w:sz w:val="28"/>
          <w:szCs w:val="28"/>
        </w:rPr>
      </w:pPr>
    </w:p>
    <w:p w:rsidR="00DA7515" w:rsidRDefault="00DA7515" w:rsidP="004A73F9">
      <w:pPr>
        <w:spacing w:after="0" w:line="240" w:lineRule="auto"/>
        <w:jc w:val="center"/>
        <w:rPr>
          <w:rFonts w:ascii="Times New Roman" w:hAnsi="Times New Roman"/>
          <w:b/>
          <w:sz w:val="28"/>
          <w:szCs w:val="28"/>
        </w:rPr>
      </w:pPr>
    </w:p>
    <w:p w:rsidR="00B45122" w:rsidRDefault="00B45122" w:rsidP="004A73F9">
      <w:pPr>
        <w:spacing w:after="0" w:line="240" w:lineRule="auto"/>
        <w:jc w:val="center"/>
        <w:rPr>
          <w:rFonts w:ascii="Times New Roman" w:hAnsi="Times New Roman"/>
          <w:b/>
          <w:sz w:val="28"/>
          <w:szCs w:val="28"/>
        </w:rPr>
      </w:pPr>
    </w:p>
    <w:p w:rsidR="00DA7515" w:rsidRDefault="00DA7515" w:rsidP="004A73F9">
      <w:pPr>
        <w:spacing w:after="0" w:line="240" w:lineRule="auto"/>
        <w:jc w:val="center"/>
        <w:rPr>
          <w:rFonts w:ascii="Times New Roman" w:hAnsi="Times New Roman"/>
          <w:b/>
          <w:sz w:val="28"/>
          <w:szCs w:val="28"/>
        </w:rPr>
      </w:pPr>
    </w:p>
    <w:p w:rsidR="00DA7515" w:rsidRPr="00DA7515" w:rsidRDefault="00DA7515" w:rsidP="004A73F9">
      <w:pPr>
        <w:spacing w:after="0" w:line="240" w:lineRule="auto"/>
        <w:jc w:val="center"/>
        <w:rPr>
          <w:rFonts w:ascii="Times New Roman" w:hAnsi="Times New Roman"/>
          <w:b/>
          <w:color w:val="C00000"/>
          <w:sz w:val="40"/>
          <w:szCs w:val="40"/>
        </w:rPr>
      </w:pPr>
    </w:p>
    <w:p w:rsidR="00DA7515" w:rsidRPr="00DA7515" w:rsidRDefault="004D070B" w:rsidP="004A73F9">
      <w:pPr>
        <w:spacing w:after="0" w:line="240" w:lineRule="auto"/>
        <w:jc w:val="center"/>
        <w:rPr>
          <w:rFonts w:ascii="Times New Roman" w:hAnsi="Times New Roman"/>
          <w:b/>
          <w:color w:val="C00000"/>
          <w:sz w:val="36"/>
          <w:szCs w:val="36"/>
        </w:rPr>
      </w:pPr>
      <w:r>
        <w:rPr>
          <w:rFonts w:ascii="Times New Roman" w:hAnsi="Times New Roman"/>
          <w:b/>
          <w:color w:val="C00000"/>
          <w:sz w:val="36"/>
          <w:szCs w:val="36"/>
        </w:rPr>
        <w:t>04 - 06</w:t>
      </w:r>
      <w:r w:rsidR="00DA7515" w:rsidRPr="00DA7515">
        <w:rPr>
          <w:rFonts w:ascii="Times New Roman" w:hAnsi="Times New Roman"/>
          <w:b/>
          <w:color w:val="C00000"/>
          <w:sz w:val="36"/>
          <w:szCs w:val="36"/>
        </w:rPr>
        <w:t xml:space="preserve"> ОКТЯБРЯ 2017 Г.</w:t>
      </w:r>
    </w:p>
    <w:p w:rsidR="00DA7515" w:rsidRDefault="00DA7515" w:rsidP="004A73F9">
      <w:pPr>
        <w:spacing w:after="0" w:line="240" w:lineRule="auto"/>
        <w:jc w:val="center"/>
        <w:rPr>
          <w:rFonts w:ascii="Times New Roman" w:hAnsi="Times New Roman"/>
          <w:b/>
          <w:sz w:val="28"/>
          <w:szCs w:val="28"/>
        </w:rPr>
      </w:pPr>
    </w:p>
    <w:p w:rsidR="00DA7515" w:rsidRPr="001C3FB9" w:rsidRDefault="00DA7515" w:rsidP="004A73F9">
      <w:pPr>
        <w:spacing w:after="0" w:line="240" w:lineRule="auto"/>
        <w:jc w:val="center"/>
        <w:rPr>
          <w:rFonts w:ascii="Times New Roman" w:hAnsi="Times New Roman"/>
          <w:b/>
          <w:sz w:val="28"/>
          <w:szCs w:val="28"/>
        </w:rPr>
      </w:pPr>
    </w:p>
    <w:p w:rsidR="00DA7515" w:rsidRPr="00DA7515" w:rsidRDefault="00D502B6" w:rsidP="00DA7515">
      <w:pPr>
        <w:spacing w:after="0" w:line="240" w:lineRule="auto"/>
        <w:jc w:val="both"/>
        <w:rPr>
          <w:rFonts w:ascii="Times New Roman" w:hAnsi="Times New Roman"/>
          <w:i/>
          <w:sz w:val="28"/>
          <w:szCs w:val="28"/>
        </w:rPr>
      </w:pPr>
      <w:r w:rsidRPr="00DA7515">
        <w:rPr>
          <w:rFonts w:ascii="Times New Roman" w:hAnsi="Times New Roman"/>
          <w:b/>
          <w:sz w:val="28"/>
          <w:szCs w:val="28"/>
        </w:rPr>
        <w:t>Место проведения:</w:t>
      </w:r>
      <w:r w:rsidRPr="00DA7515">
        <w:rPr>
          <w:rFonts w:ascii="Times New Roman" w:hAnsi="Times New Roman"/>
          <w:sz w:val="28"/>
          <w:szCs w:val="28"/>
        </w:rPr>
        <w:t xml:space="preserve"> </w:t>
      </w:r>
      <w:r w:rsidR="00E76643" w:rsidRPr="00DA7515">
        <w:rPr>
          <w:rFonts w:ascii="Times New Roman" w:hAnsi="Times New Roman"/>
          <w:sz w:val="28"/>
          <w:szCs w:val="28"/>
        </w:rPr>
        <w:t>г. Алматы, пр. аль-Фараби 71</w:t>
      </w:r>
      <w:r w:rsidR="001C3FB9" w:rsidRPr="00DA7515">
        <w:rPr>
          <w:rFonts w:ascii="Times New Roman" w:hAnsi="Times New Roman"/>
          <w:sz w:val="28"/>
          <w:szCs w:val="28"/>
        </w:rPr>
        <w:t xml:space="preserve">, </w:t>
      </w:r>
      <w:hyperlink r:id="rId12" w:history="1">
        <w:r w:rsidR="00E76643" w:rsidRPr="00DA7515">
          <w:rPr>
            <w:rStyle w:val="af0"/>
            <w:rFonts w:ascii="Times New Roman" w:hAnsi="Times New Roman"/>
            <w:bCs/>
            <w:color w:val="auto"/>
            <w:sz w:val="28"/>
            <w:szCs w:val="28"/>
            <w:u w:val="none"/>
          </w:rPr>
          <w:t>Казахский национальный университет им. аль-Фараби</w:t>
        </w:r>
      </w:hyperlink>
      <w:r w:rsidR="00DA7515" w:rsidRPr="00DA7515">
        <w:rPr>
          <w:rFonts w:ascii="Times New Roman" w:hAnsi="Times New Roman"/>
          <w:bCs/>
          <w:sz w:val="28"/>
          <w:szCs w:val="28"/>
        </w:rPr>
        <w:t>, факультет географии и природопользования</w:t>
      </w:r>
      <w:r w:rsidR="00B45122">
        <w:rPr>
          <w:rFonts w:ascii="Times New Roman" w:hAnsi="Times New Roman"/>
          <w:bCs/>
          <w:sz w:val="28"/>
          <w:szCs w:val="28"/>
        </w:rPr>
        <w:t>.</w:t>
      </w:r>
    </w:p>
    <w:p w:rsidR="00E76643" w:rsidRPr="00DA7515" w:rsidRDefault="00E76643" w:rsidP="00DA7515">
      <w:pPr>
        <w:spacing w:after="0" w:line="240" w:lineRule="auto"/>
        <w:jc w:val="both"/>
        <w:rPr>
          <w:rFonts w:ascii="Times New Roman" w:hAnsi="Times New Roman"/>
          <w:sz w:val="28"/>
          <w:szCs w:val="28"/>
        </w:rPr>
      </w:pPr>
    </w:p>
    <w:p w:rsidR="00DA7515" w:rsidRPr="00DA7515" w:rsidRDefault="00DA7515" w:rsidP="00DA7515">
      <w:pPr>
        <w:spacing w:after="0" w:line="240" w:lineRule="auto"/>
        <w:jc w:val="both"/>
        <w:rPr>
          <w:rFonts w:ascii="Times New Roman" w:hAnsi="Times New Roman"/>
          <w:sz w:val="28"/>
          <w:szCs w:val="28"/>
        </w:rPr>
      </w:pPr>
      <w:r w:rsidRPr="00DA7515">
        <w:rPr>
          <w:rFonts w:ascii="Times New Roman" w:hAnsi="Times New Roman"/>
          <w:b/>
          <w:sz w:val="28"/>
          <w:szCs w:val="28"/>
        </w:rPr>
        <w:t>Цель семинара</w:t>
      </w:r>
      <w:r w:rsidRPr="00DA7515">
        <w:rPr>
          <w:rFonts w:ascii="Times New Roman" w:hAnsi="Times New Roman"/>
          <w:sz w:val="28"/>
          <w:szCs w:val="28"/>
        </w:rPr>
        <w:t xml:space="preserve"> </w:t>
      </w:r>
      <w:r w:rsidR="00B45122">
        <w:rPr>
          <w:rFonts w:ascii="Times New Roman" w:hAnsi="Times New Roman"/>
          <w:sz w:val="28"/>
          <w:szCs w:val="28"/>
        </w:rPr>
        <w:t>–</w:t>
      </w:r>
      <w:r w:rsidRPr="00DA7515">
        <w:rPr>
          <w:rFonts w:ascii="Times New Roman" w:hAnsi="Times New Roman"/>
          <w:sz w:val="28"/>
          <w:szCs w:val="28"/>
        </w:rPr>
        <w:t xml:space="preserve"> </w:t>
      </w:r>
      <w:r w:rsidR="00B45122">
        <w:rPr>
          <w:rFonts w:ascii="Times New Roman" w:hAnsi="Times New Roman"/>
          <w:sz w:val="28"/>
          <w:szCs w:val="28"/>
        </w:rPr>
        <w:t>п</w:t>
      </w:r>
      <w:r w:rsidR="00B45122" w:rsidRPr="00B45122">
        <w:rPr>
          <w:rFonts w:ascii="Times New Roman" w:hAnsi="Times New Roman"/>
          <w:sz w:val="28"/>
          <w:szCs w:val="28"/>
        </w:rPr>
        <w:t xml:space="preserve">одготовка </w:t>
      </w:r>
      <w:r w:rsidR="00B45122" w:rsidRPr="00DA7515">
        <w:rPr>
          <w:rFonts w:ascii="Times New Roman" w:hAnsi="Times New Roman"/>
          <w:sz w:val="28"/>
          <w:szCs w:val="28"/>
        </w:rPr>
        <w:t>специалистов</w:t>
      </w:r>
      <w:r w:rsidR="00316F40">
        <w:rPr>
          <w:rFonts w:ascii="Times New Roman" w:hAnsi="Times New Roman"/>
          <w:sz w:val="28"/>
          <w:szCs w:val="28"/>
        </w:rPr>
        <w:t xml:space="preserve"> </w:t>
      </w:r>
      <w:r w:rsidR="00316F40" w:rsidRPr="00DA7515">
        <w:rPr>
          <w:rFonts w:ascii="Times New Roman" w:hAnsi="Times New Roman"/>
          <w:bCs/>
          <w:sz w:val="28"/>
          <w:szCs w:val="28"/>
        </w:rPr>
        <w:t>факультет</w:t>
      </w:r>
      <w:r w:rsidR="0015234E">
        <w:rPr>
          <w:rFonts w:ascii="Times New Roman" w:hAnsi="Times New Roman"/>
          <w:bCs/>
          <w:sz w:val="28"/>
          <w:szCs w:val="28"/>
        </w:rPr>
        <w:t>а</w:t>
      </w:r>
      <w:r w:rsidR="00316F40" w:rsidRPr="00DA7515">
        <w:rPr>
          <w:rFonts w:ascii="Times New Roman" w:hAnsi="Times New Roman"/>
          <w:bCs/>
          <w:sz w:val="28"/>
          <w:szCs w:val="28"/>
        </w:rPr>
        <w:t xml:space="preserve"> географии и природопользования</w:t>
      </w:r>
      <w:r w:rsidR="00B45122">
        <w:rPr>
          <w:rFonts w:ascii="Times New Roman" w:hAnsi="Times New Roman"/>
          <w:sz w:val="28"/>
          <w:szCs w:val="28"/>
        </w:rPr>
        <w:t xml:space="preserve"> к применению в учебном п</w:t>
      </w:r>
      <w:r w:rsidR="0015234E">
        <w:rPr>
          <w:rFonts w:ascii="Times New Roman" w:hAnsi="Times New Roman"/>
          <w:sz w:val="28"/>
          <w:szCs w:val="28"/>
        </w:rPr>
        <w:t>роцессе и научных исследованиях методику</w:t>
      </w:r>
      <w:r w:rsidR="00EE3AD2">
        <w:rPr>
          <w:rFonts w:ascii="Times New Roman" w:hAnsi="Times New Roman"/>
          <w:sz w:val="28"/>
          <w:szCs w:val="28"/>
        </w:rPr>
        <w:t xml:space="preserve"> и геопортал</w:t>
      </w:r>
      <w:r w:rsidR="00B45122">
        <w:rPr>
          <w:rFonts w:ascii="Times New Roman" w:hAnsi="Times New Roman"/>
          <w:sz w:val="28"/>
          <w:szCs w:val="28"/>
        </w:rPr>
        <w:t xml:space="preserve"> космического</w:t>
      </w:r>
      <w:r>
        <w:rPr>
          <w:rFonts w:ascii="Times New Roman" w:hAnsi="Times New Roman"/>
          <w:sz w:val="28"/>
          <w:szCs w:val="28"/>
        </w:rPr>
        <w:t xml:space="preserve"> мониторинг</w:t>
      </w:r>
      <w:r w:rsidR="00B45122">
        <w:rPr>
          <w:rFonts w:ascii="Times New Roman" w:hAnsi="Times New Roman"/>
          <w:sz w:val="28"/>
          <w:szCs w:val="28"/>
        </w:rPr>
        <w:t>а</w:t>
      </w:r>
      <w:r>
        <w:rPr>
          <w:rFonts w:ascii="Times New Roman" w:hAnsi="Times New Roman"/>
          <w:sz w:val="28"/>
          <w:szCs w:val="28"/>
        </w:rPr>
        <w:t xml:space="preserve"> процессов опустынивания и деградации земель </w:t>
      </w:r>
      <w:r w:rsidR="00B45122">
        <w:rPr>
          <w:rFonts w:ascii="Times New Roman" w:hAnsi="Times New Roman"/>
          <w:sz w:val="28"/>
          <w:szCs w:val="28"/>
        </w:rPr>
        <w:t xml:space="preserve">на примере </w:t>
      </w:r>
      <w:r>
        <w:rPr>
          <w:rFonts w:ascii="Times New Roman" w:hAnsi="Times New Roman"/>
          <w:sz w:val="28"/>
          <w:szCs w:val="28"/>
        </w:rPr>
        <w:t>Арало-Сырдариинской и Иле-Балхашской проектных территорий</w:t>
      </w:r>
      <w:r w:rsidR="00B45122">
        <w:rPr>
          <w:rFonts w:ascii="Times New Roman" w:hAnsi="Times New Roman"/>
          <w:sz w:val="28"/>
          <w:szCs w:val="28"/>
        </w:rPr>
        <w:t>.</w:t>
      </w:r>
    </w:p>
    <w:p w:rsidR="00DA7515" w:rsidRDefault="00DA7515" w:rsidP="00DA7515">
      <w:pPr>
        <w:spacing w:after="0" w:line="240" w:lineRule="auto"/>
        <w:jc w:val="both"/>
        <w:rPr>
          <w:rFonts w:ascii="Times New Roman" w:hAnsi="Times New Roman"/>
          <w:b/>
          <w:sz w:val="28"/>
          <w:szCs w:val="28"/>
        </w:rPr>
      </w:pPr>
    </w:p>
    <w:p w:rsidR="00316F40" w:rsidRPr="00DA7515" w:rsidRDefault="00DA7515" w:rsidP="00DA7515">
      <w:pPr>
        <w:spacing w:after="0" w:line="240" w:lineRule="auto"/>
        <w:jc w:val="both"/>
        <w:rPr>
          <w:rFonts w:ascii="Times New Roman" w:hAnsi="Times New Roman"/>
          <w:sz w:val="28"/>
          <w:szCs w:val="28"/>
        </w:rPr>
      </w:pPr>
      <w:r w:rsidRPr="00DA7515">
        <w:rPr>
          <w:rFonts w:ascii="Times New Roman" w:hAnsi="Times New Roman"/>
          <w:b/>
          <w:sz w:val="28"/>
          <w:szCs w:val="28"/>
        </w:rPr>
        <w:t>Задачи семинара –</w:t>
      </w:r>
      <w:r w:rsidRPr="00DA7515">
        <w:rPr>
          <w:rFonts w:ascii="Times New Roman" w:hAnsi="Times New Roman"/>
          <w:sz w:val="28"/>
          <w:szCs w:val="28"/>
        </w:rPr>
        <w:t xml:space="preserve"> обучение и обеспечение специалистов </w:t>
      </w:r>
      <w:r w:rsidR="00316F40" w:rsidRPr="00DA7515">
        <w:rPr>
          <w:rFonts w:ascii="Times New Roman" w:hAnsi="Times New Roman"/>
          <w:bCs/>
          <w:sz w:val="28"/>
          <w:szCs w:val="28"/>
        </w:rPr>
        <w:t>факультет географии и природопользования</w:t>
      </w:r>
      <w:r w:rsidR="00316F40" w:rsidRPr="00DA7515">
        <w:rPr>
          <w:rFonts w:ascii="Times New Roman" w:hAnsi="Times New Roman"/>
          <w:sz w:val="28"/>
          <w:szCs w:val="28"/>
        </w:rPr>
        <w:t xml:space="preserve"> </w:t>
      </w:r>
      <w:r w:rsidRPr="00DA7515">
        <w:rPr>
          <w:rFonts w:ascii="Times New Roman" w:hAnsi="Times New Roman"/>
          <w:sz w:val="28"/>
          <w:szCs w:val="28"/>
        </w:rPr>
        <w:t xml:space="preserve">методическими и программными материалами для дальнейшего </w:t>
      </w:r>
      <w:r w:rsidR="00316F40">
        <w:rPr>
          <w:rFonts w:ascii="Times New Roman" w:hAnsi="Times New Roman"/>
          <w:sz w:val="28"/>
          <w:szCs w:val="28"/>
        </w:rPr>
        <w:t>ведения космического мониторинга процессов опустынивания и деградации земель в проектных территориях.</w:t>
      </w:r>
    </w:p>
    <w:p w:rsidR="00DA7515" w:rsidRDefault="00DA7515" w:rsidP="00DA7515">
      <w:pPr>
        <w:spacing w:after="0" w:line="240" w:lineRule="auto"/>
        <w:jc w:val="both"/>
        <w:rPr>
          <w:rFonts w:ascii="Times New Roman" w:hAnsi="Times New Roman"/>
          <w:b/>
          <w:sz w:val="28"/>
          <w:szCs w:val="28"/>
        </w:rPr>
      </w:pPr>
    </w:p>
    <w:p w:rsidR="00DA7515" w:rsidRPr="00DA7515" w:rsidRDefault="00DA7515" w:rsidP="00DA7515">
      <w:pPr>
        <w:spacing w:after="0" w:line="240" w:lineRule="auto"/>
        <w:jc w:val="both"/>
        <w:rPr>
          <w:rFonts w:ascii="Times New Roman" w:hAnsi="Times New Roman"/>
          <w:sz w:val="28"/>
          <w:szCs w:val="28"/>
        </w:rPr>
      </w:pPr>
      <w:r w:rsidRPr="00DA7515">
        <w:rPr>
          <w:rFonts w:ascii="Times New Roman" w:hAnsi="Times New Roman"/>
          <w:b/>
          <w:sz w:val="28"/>
          <w:szCs w:val="28"/>
        </w:rPr>
        <w:t>Категория слушателей -</w:t>
      </w:r>
      <w:r w:rsidR="00316F40">
        <w:rPr>
          <w:rFonts w:ascii="Times New Roman" w:hAnsi="Times New Roman"/>
          <w:sz w:val="28"/>
          <w:szCs w:val="28"/>
        </w:rPr>
        <w:t xml:space="preserve"> специалисты-географы</w:t>
      </w:r>
      <w:r w:rsidRPr="00DA7515">
        <w:rPr>
          <w:rFonts w:ascii="Times New Roman" w:hAnsi="Times New Roman"/>
          <w:sz w:val="28"/>
          <w:szCs w:val="28"/>
        </w:rPr>
        <w:t xml:space="preserve">, которые будут осуществлять </w:t>
      </w:r>
      <w:r w:rsidR="00316F40">
        <w:rPr>
          <w:rFonts w:ascii="Times New Roman" w:hAnsi="Times New Roman"/>
          <w:sz w:val="28"/>
          <w:szCs w:val="28"/>
        </w:rPr>
        <w:t xml:space="preserve">космический мониторинг процессов опустынивания и деградации земель </w:t>
      </w:r>
      <w:r w:rsidRPr="00DA7515">
        <w:rPr>
          <w:rFonts w:ascii="Times New Roman" w:hAnsi="Times New Roman"/>
          <w:sz w:val="28"/>
          <w:szCs w:val="28"/>
        </w:rPr>
        <w:t xml:space="preserve">(требования к слушателям: </w:t>
      </w:r>
      <w:r w:rsidR="00316F40">
        <w:rPr>
          <w:rFonts w:ascii="Times New Roman" w:hAnsi="Times New Roman"/>
          <w:sz w:val="28"/>
          <w:szCs w:val="28"/>
        </w:rPr>
        <w:t>естественно-научное</w:t>
      </w:r>
      <w:r w:rsidRPr="00DA7515">
        <w:rPr>
          <w:rFonts w:ascii="Times New Roman" w:hAnsi="Times New Roman"/>
          <w:sz w:val="28"/>
          <w:szCs w:val="28"/>
        </w:rPr>
        <w:t xml:space="preserve"> образов</w:t>
      </w:r>
      <w:r w:rsidR="00316F40">
        <w:rPr>
          <w:rFonts w:ascii="Times New Roman" w:hAnsi="Times New Roman"/>
          <w:sz w:val="28"/>
          <w:szCs w:val="28"/>
        </w:rPr>
        <w:t xml:space="preserve">ание, владение основ геоинформационных программ </w:t>
      </w:r>
      <w:r w:rsidR="00316F40" w:rsidRPr="00FB0F04">
        <w:rPr>
          <w:rFonts w:ascii="Times New Roman" w:hAnsi="Times New Roman"/>
          <w:sz w:val="28"/>
          <w:szCs w:val="28"/>
          <w:lang w:val="en-US"/>
        </w:rPr>
        <w:t>ArcGIS</w:t>
      </w:r>
      <w:r w:rsidR="00316F40" w:rsidRPr="00FB0F04">
        <w:rPr>
          <w:rFonts w:ascii="Times New Roman" w:hAnsi="Times New Roman"/>
          <w:sz w:val="28"/>
          <w:szCs w:val="28"/>
          <w:lang w:val="kk-KZ"/>
        </w:rPr>
        <w:t xml:space="preserve"> и</w:t>
      </w:r>
      <w:r w:rsidR="00316F40" w:rsidRPr="00FB0F04">
        <w:rPr>
          <w:rFonts w:ascii="Times New Roman" w:hAnsi="Times New Roman"/>
          <w:sz w:val="28"/>
          <w:szCs w:val="28"/>
        </w:rPr>
        <w:t xml:space="preserve"> </w:t>
      </w:r>
      <w:r w:rsidR="00316F40" w:rsidRPr="00FB0F04">
        <w:rPr>
          <w:rFonts w:ascii="Times New Roman" w:hAnsi="Times New Roman"/>
          <w:sz w:val="28"/>
          <w:szCs w:val="28"/>
          <w:lang w:val="en-US"/>
        </w:rPr>
        <w:t>PCI</w:t>
      </w:r>
      <w:r w:rsidR="00316F40" w:rsidRPr="00FB0F04">
        <w:rPr>
          <w:rFonts w:ascii="Times New Roman" w:hAnsi="Times New Roman"/>
          <w:sz w:val="28"/>
          <w:szCs w:val="28"/>
        </w:rPr>
        <w:t xml:space="preserve"> </w:t>
      </w:r>
      <w:r w:rsidR="00316F40" w:rsidRPr="00FB0F04">
        <w:rPr>
          <w:rFonts w:ascii="Times New Roman" w:hAnsi="Times New Roman"/>
          <w:sz w:val="28"/>
          <w:szCs w:val="28"/>
          <w:lang w:val="en-US"/>
        </w:rPr>
        <w:t>Geomaica</w:t>
      </w:r>
      <w:r w:rsidR="00316F40" w:rsidRPr="00FB0F04">
        <w:rPr>
          <w:rFonts w:ascii="Times New Roman" w:hAnsi="Times New Roman"/>
          <w:sz w:val="28"/>
          <w:szCs w:val="28"/>
        </w:rPr>
        <w:t>/</w:t>
      </w:r>
      <w:r w:rsidR="00316F40" w:rsidRPr="00FB0F04">
        <w:rPr>
          <w:rFonts w:ascii="Times New Roman" w:hAnsi="Times New Roman"/>
          <w:sz w:val="28"/>
          <w:szCs w:val="28"/>
          <w:lang w:val="en-US"/>
        </w:rPr>
        <w:t>ENVI</w:t>
      </w:r>
      <w:r w:rsidR="00316F40" w:rsidRPr="00FB0F04">
        <w:rPr>
          <w:rFonts w:ascii="Times New Roman" w:hAnsi="Times New Roman"/>
          <w:sz w:val="28"/>
          <w:szCs w:val="28"/>
        </w:rPr>
        <w:t>/</w:t>
      </w:r>
      <w:r w:rsidR="00316F40" w:rsidRPr="00FB0F04">
        <w:rPr>
          <w:rFonts w:ascii="Times New Roman" w:hAnsi="Times New Roman"/>
          <w:sz w:val="28"/>
          <w:szCs w:val="28"/>
          <w:lang w:val="en-US"/>
        </w:rPr>
        <w:t>ERDAS</w:t>
      </w:r>
      <w:r w:rsidRPr="00DA7515">
        <w:rPr>
          <w:rFonts w:ascii="Times New Roman" w:hAnsi="Times New Roman"/>
          <w:sz w:val="28"/>
          <w:szCs w:val="28"/>
        </w:rPr>
        <w:t>).</w:t>
      </w:r>
    </w:p>
    <w:p w:rsidR="00E76643" w:rsidRPr="00DA7515" w:rsidRDefault="00E76643" w:rsidP="00DA7515">
      <w:pPr>
        <w:spacing w:after="0" w:line="240" w:lineRule="auto"/>
        <w:jc w:val="both"/>
        <w:rPr>
          <w:rFonts w:ascii="Times New Roman" w:hAnsi="Times New Roman"/>
          <w:b/>
          <w:sz w:val="28"/>
          <w:szCs w:val="28"/>
        </w:rPr>
      </w:pPr>
    </w:p>
    <w:p w:rsidR="00CD6A5F" w:rsidRPr="001C3FB9" w:rsidRDefault="00CD6A5F" w:rsidP="00DA7515">
      <w:pPr>
        <w:spacing w:after="0" w:line="240" w:lineRule="auto"/>
        <w:jc w:val="both"/>
        <w:rPr>
          <w:rFonts w:ascii="Times New Roman" w:hAnsi="Times New Roman"/>
          <w:b/>
          <w:sz w:val="28"/>
          <w:szCs w:val="28"/>
        </w:rPr>
      </w:pPr>
      <w:r w:rsidRPr="00DA7515">
        <w:rPr>
          <w:rFonts w:ascii="Times New Roman" w:hAnsi="Times New Roman"/>
          <w:b/>
          <w:sz w:val="28"/>
          <w:szCs w:val="28"/>
        </w:rPr>
        <w:t>Необходимые</w:t>
      </w:r>
      <w:r w:rsidRPr="001C3FB9">
        <w:rPr>
          <w:rFonts w:ascii="Times New Roman" w:hAnsi="Times New Roman"/>
          <w:b/>
          <w:sz w:val="28"/>
          <w:szCs w:val="28"/>
        </w:rPr>
        <w:t xml:space="preserve"> материалы и приборы для обучения:</w:t>
      </w:r>
    </w:p>
    <w:p w:rsidR="001C3FB9" w:rsidRDefault="000C7B4E" w:rsidP="004A73F9">
      <w:pPr>
        <w:pStyle w:val="af"/>
        <w:numPr>
          <w:ilvl w:val="0"/>
          <w:numId w:val="2"/>
        </w:numPr>
        <w:spacing w:after="0" w:line="240" w:lineRule="auto"/>
        <w:ind w:left="284" w:hanging="284"/>
        <w:jc w:val="both"/>
        <w:rPr>
          <w:rFonts w:ascii="Times New Roman" w:hAnsi="Times New Roman"/>
          <w:sz w:val="28"/>
          <w:szCs w:val="28"/>
        </w:rPr>
      </w:pPr>
      <w:r w:rsidRPr="001C3FB9">
        <w:rPr>
          <w:rFonts w:ascii="Times New Roman" w:hAnsi="Times New Roman"/>
          <w:sz w:val="28"/>
          <w:szCs w:val="28"/>
        </w:rPr>
        <w:t xml:space="preserve">Методика </w:t>
      </w:r>
      <w:r w:rsidR="004A73F9" w:rsidRPr="001C3FB9">
        <w:rPr>
          <w:rFonts w:ascii="Times New Roman" w:hAnsi="Times New Roman"/>
          <w:sz w:val="28"/>
          <w:szCs w:val="28"/>
        </w:rPr>
        <w:t xml:space="preserve">ведения </w:t>
      </w:r>
      <w:r w:rsidRPr="001C3FB9">
        <w:rPr>
          <w:rFonts w:ascii="Times New Roman" w:hAnsi="Times New Roman"/>
          <w:sz w:val="28"/>
          <w:szCs w:val="28"/>
        </w:rPr>
        <w:t>космического мониторинга процессов опустынивания и деградации земель</w:t>
      </w:r>
      <w:r w:rsidR="00C74C94" w:rsidRPr="001C3FB9">
        <w:rPr>
          <w:rFonts w:ascii="Times New Roman" w:hAnsi="Times New Roman"/>
          <w:sz w:val="28"/>
          <w:szCs w:val="28"/>
        </w:rPr>
        <w:t xml:space="preserve">. </w:t>
      </w:r>
      <w:r w:rsidR="00A6667D" w:rsidRPr="001C3FB9">
        <w:rPr>
          <w:rFonts w:ascii="Times New Roman" w:hAnsi="Times New Roman"/>
          <w:sz w:val="28"/>
          <w:szCs w:val="28"/>
        </w:rPr>
        <w:t xml:space="preserve"> </w:t>
      </w:r>
    </w:p>
    <w:p w:rsidR="001C3FB9" w:rsidRDefault="00A6667D" w:rsidP="004A73F9">
      <w:pPr>
        <w:pStyle w:val="af"/>
        <w:numPr>
          <w:ilvl w:val="0"/>
          <w:numId w:val="2"/>
        </w:numPr>
        <w:spacing w:after="0" w:line="240" w:lineRule="auto"/>
        <w:ind w:left="284" w:hanging="284"/>
        <w:jc w:val="both"/>
        <w:rPr>
          <w:rFonts w:ascii="Times New Roman" w:hAnsi="Times New Roman"/>
          <w:sz w:val="28"/>
          <w:szCs w:val="28"/>
        </w:rPr>
      </w:pPr>
      <w:r w:rsidRPr="001C3FB9">
        <w:rPr>
          <w:rFonts w:ascii="Times New Roman" w:hAnsi="Times New Roman"/>
          <w:sz w:val="28"/>
          <w:szCs w:val="28"/>
        </w:rPr>
        <w:t>Руководство поль</w:t>
      </w:r>
      <w:r w:rsidR="00FB0F04">
        <w:rPr>
          <w:rFonts w:ascii="Times New Roman" w:hAnsi="Times New Roman"/>
          <w:sz w:val="28"/>
          <w:szCs w:val="28"/>
        </w:rPr>
        <w:t>зователя</w:t>
      </w:r>
      <w:r w:rsidR="00C74C94" w:rsidRPr="001C3FB9">
        <w:rPr>
          <w:rFonts w:ascii="Times New Roman" w:hAnsi="Times New Roman"/>
          <w:sz w:val="28"/>
          <w:szCs w:val="28"/>
        </w:rPr>
        <w:t>.</w:t>
      </w:r>
    </w:p>
    <w:p w:rsidR="001C3FB9" w:rsidRDefault="006C4AA9" w:rsidP="004A73F9">
      <w:pPr>
        <w:pStyle w:val="af"/>
        <w:numPr>
          <w:ilvl w:val="0"/>
          <w:numId w:val="2"/>
        </w:numPr>
        <w:spacing w:after="0" w:line="240" w:lineRule="auto"/>
        <w:ind w:left="284" w:hanging="284"/>
        <w:jc w:val="both"/>
        <w:rPr>
          <w:rFonts w:ascii="Times New Roman" w:hAnsi="Times New Roman"/>
          <w:sz w:val="28"/>
          <w:szCs w:val="28"/>
        </w:rPr>
      </w:pPr>
      <w:r w:rsidRPr="001C3FB9">
        <w:rPr>
          <w:rFonts w:ascii="Times New Roman" w:hAnsi="Times New Roman"/>
          <w:sz w:val="28"/>
          <w:szCs w:val="28"/>
        </w:rPr>
        <w:t>Р</w:t>
      </w:r>
      <w:r w:rsidR="00FB0F04">
        <w:rPr>
          <w:rFonts w:ascii="Times New Roman" w:hAnsi="Times New Roman"/>
          <w:sz w:val="28"/>
          <w:szCs w:val="28"/>
        </w:rPr>
        <w:t>уководство администратора</w:t>
      </w:r>
      <w:r w:rsidRPr="001C3FB9">
        <w:rPr>
          <w:rFonts w:ascii="Times New Roman" w:hAnsi="Times New Roman"/>
          <w:sz w:val="28"/>
          <w:szCs w:val="28"/>
        </w:rPr>
        <w:t>.</w:t>
      </w:r>
    </w:p>
    <w:p w:rsidR="006204D7" w:rsidRPr="001C3FB9" w:rsidRDefault="006204D7" w:rsidP="004A73F9">
      <w:pPr>
        <w:pStyle w:val="af"/>
        <w:numPr>
          <w:ilvl w:val="0"/>
          <w:numId w:val="2"/>
        </w:numPr>
        <w:spacing w:after="0" w:line="240" w:lineRule="auto"/>
        <w:ind w:left="284" w:hanging="284"/>
        <w:jc w:val="both"/>
        <w:rPr>
          <w:rFonts w:ascii="Times New Roman" w:hAnsi="Times New Roman"/>
          <w:sz w:val="28"/>
          <w:szCs w:val="28"/>
        </w:rPr>
      </w:pPr>
      <w:r w:rsidRPr="001C3FB9">
        <w:rPr>
          <w:rFonts w:ascii="Times New Roman" w:hAnsi="Times New Roman"/>
          <w:sz w:val="28"/>
          <w:szCs w:val="28"/>
        </w:rPr>
        <w:t>Аудитория с необходимыми для проведения семинара оборудованиями:</w:t>
      </w:r>
    </w:p>
    <w:p w:rsidR="00FB0F04" w:rsidRPr="00FB0F04" w:rsidRDefault="006204D7" w:rsidP="004A73F9">
      <w:pPr>
        <w:pStyle w:val="af"/>
        <w:numPr>
          <w:ilvl w:val="0"/>
          <w:numId w:val="3"/>
        </w:numPr>
        <w:spacing w:after="0" w:line="240" w:lineRule="auto"/>
        <w:jc w:val="both"/>
        <w:rPr>
          <w:rFonts w:ascii="Times New Roman" w:hAnsi="Times New Roman"/>
          <w:sz w:val="28"/>
          <w:szCs w:val="28"/>
        </w:rPr>
      </w:pPr>
      <w:r w:rsidRPr="00FB0F04">
        <w:rPr>
          <w:rFonts w:ascii="Times New Roman" w:hAnsi="Times New Roman"/>
          <w:sz w:val="28"/>
          <w:szCs w:val="28"/>
        </w:rPr>
        <w:t xml:space="preserve">компьютеры </w:t>
      </w:r>
      <w:r w:rsidR="00FB0F04" w:rsidRPr="00FB0F04">
        <w:rPr>
          <w:rFonts w:ascii="Times New Roman" w:hAnsi="Times New Roman"/>
          <w:sz w:val="28"/>
          <w:szCs w:val="28"/>
        </w:rPr>
        <w:t xml:space="preserve">с доступом к интернету </w:t>
      </w:r>
      <w:r w:rsidR="00FB0F04" w:rsidRPr="00FB0F04">
        <w:rPr>
          <w:rFonts w:ascii="Times New Roman" w:hAnsi="Times New Roman"/>
          <w:sz w:val="28"/>
          <w:szCs w:val="28"/>
          <w:lang w:val="kk-KZ"/>
        </w:rPr>
        <w:t xml:space="preserve">и </w:t>
      </w:r>
      <w:r w:rsidRPr="00FB0F04">
        <w:rPr>
          <w:rFonts w:ascii="Times New Roman" w:hAnsi="Times New Roman"/>
          <w:sz w:val="28"/>
          <w:szCs w:val="28"/>
        </w:rPr>
        <w:t>с установленными</w:t>
      </w:r>
      <w:r w:rsidR="001C3FB9" w:rsidRPr="00FB0F04">
        <w:rPr>
          <w:rFonts w:ascii="Times New Roman" w:hAnsi="Times New Roman"/>
          <w:sz w:val="28"/>
          <w:szCs w:val="28"/>
        </w:rPr>
        <w:t xml:space="preserve"> </w:t>
      </w:r>
      <w:r w:rsidR="00FB0F04" w:rsidRPr="00FB0F04">
        <w:rPr>
          <w:rFonts w:ascii="Times New Roman" w:hAnsi="Times New Roman"/>
          <w:sz w:val="28"/>
          <w:szCs w:val="28"/>
        </w:rPr>
        <w:t>ГИС-</w:t>
      </w:r>
      <w:r w:rsidR="001C3FB9" w:rsidRPr="00FB0F04">
        <w:rPr>
          <w:rFonts w:ascii="Times New Roman" w:hAnsi="Times New Roman"/>
          <w:sz w:val="28"/>
          <w:szCs w:val="28"/>
        </w:rPr>
        <w:t>программами</w:t>
      </w:r>
      <w:r w:rsidR="00FB0F04" w:rsidRPr="00FB0F04">
        <w:rPr>
          <w:rFonts w:ascii="Times New Roman" w:hAnsi="Times New Roman"/>
          <w:sz w:val="28"/>
          <w:szCs w:val="28"/>
          <w:lang w:val="kk-KZ"/>
        </w:rPr>
        <w:t xml:space="preserve">: </w:t>
      </w:r>
      <w:r w:rsidR="00FB0F04" w:rsidRPr="00FB0F04">
        <w:rPr>
          <w:rFonts w:ascii="Times New Roman" w:hAnsi="Times New Roman"/>
          <w:sz w:val="28"/>
          <w:szCs w:val="28"/>
          <w:lang w:val="en-US"/>
        </w:rPr>
        <w:t>ArcGIS</w:t>
      </w:r>
      <w:r w:rsidR="00FB0F04" w:rsidRPr="00FB0F04">
        <w:rPr>
          <w:rFonts w:ascii="Times New Roman" w:hAnsi="Times New Roman"/>
          <w:sz w:val="28"/>
          <w:szCs w:val="28"/>
          <w:lang w:val="kk-KZ"/>
        </w:rPr>
        <w:t xml:space="preserve"> и</w:t>
      </w:r>
      <w:r w:rsidRPr="00FB0F04">
        <w:rPr>
          <w:rFonts w:ascii="Times New Roman" w:hAnsi="Times New Roman"/>
          <w:sz w:val="28"/>
          <w:szCs w:val="28"/>
        </w:rPr>
        <w:t xml:space="preserve"> </w:t>
      </w:r>
      <w:r w:rsidRPr="00FB0F04">
        <w:rPr>
          <w:rFonts w:ascii="Times New Roman" w:hAnsi="Times New Roman"/>
          <w:sz w:val="28"/>
          <w:szCs w:val="28"/>
          <w:lang w:val="en-US"/>
        </w:rPr>
        <w:t>PCI</w:t>
      </w:r>
      <w:r w:rsidRPr="00FB0F04">
        <w:rPr>
          <w:rFonts w:ascii="Times New Roman" w:hAnsi="Times New Roman"/>
          <w:sz w:val="28"/>
          <w:szCs w:val="28"/>
        </w:rPr>
        <w:t xml:space="preserve"> </w:t>
      </w:r>
      <w:r w:rsidRPr="00FB0F04">
        <w:rPr>
          <w:rFonts w:ascii="Times New Roman" w:hAnsi="Times New Roman"/>
          <w:sz w:val="28"/>
          <w:szCs w:val="28"/>
          <w:lang w:val="en-US"/>
        </w:rPr>
        <w:t>Geomaica</w:t>
      </w:r>
      <w:r w:rsidR="00FB0F04" w:rsidRPr="00FB0F04">
        <w:rPr>
          <w:rFonts w:ascii="Times New Roman" w:hAnsi="Times New Roman"/>
          <w:sz w:val="28"/>
          <w:szCs w:val="28"/>
        </w:rPr>
        <w:t>/</w:t>
      </w:r>
      <w:r w:rsidR="00FB0F04" w:rsidRPr="00FB0F04">
        <w:rPr>
          <w:rFonts w:ascii="Times New Roman" w:hAnsi="Times New Roman"/>
          <w:sz w:val="28"/>
          <w:szCs w:val="28"/>
          <w:lang w:val="en-US"/>
        </w:rPr>
        <w:t>ENVI</w:t>
      </w:r>
      <w:r w:rsidR="00FB0F04" w:rsidRPr="00FB0F04">
        <w:rPr>
          <w:rFonts w:ascii="Times New Roman" w:hAnsi="Times New Roman"/>
          <w:sz w:val="28"/>
          <w:szCs w:val="28"/>
        </w:rPr>
        <w:t>/</w:t>
      </w:r>
      <w:r w:rsidR="00FB0F04" w:rsidRPr="00FB0F04">
        <w:rPr>
          <w:rFonts w:ascii="Times New Roman" w:hAnsi="Times New Roman"/>
          <w:sz w:val="28"/>
          <w:szCs w:val="28"/>
          <w:lang w:val="en-US"/>
        </w:rPr>
        <w:t>ERDAS</w:t>
      </w:r>
      <w:r w:rsidR="00FB0F04">
        <w:rPr>
          <w:rFonts w:ascii="Times New Roman" w:hAnsi="Times New Roman"/>
          <w:sz w:val="28"/>
          <w:szCs w:val="28"/>
        </w:rPr>
        <w:t>;</w:t>
      </w:r>
      <w:r w:rsidR="00FB0F04" w:rsidRPr="00FB0F04">
        <w:rPr>
          <w:rFonts w:ascii="Times New Roman" w:hAnsi="Times New Roman"/>
          <w:sz w:val="28"/>
          <w:szCs w:val="28"/>
        </w:rPr>
        <w:t xml:space="preserve"> </w:t>
      </w:r>
    </w:p>
    <w:p w:rsidR="006C4AA9" w:rsidRPr="00FB0F04" w:rsidRDefault="006204D7" w:rsidP="004A73F9">
      <w:pPr>
        <w:pStyle w:val="af"/>
        <w:numPr>
          <w:ilvl w:val="0"/>
          <w:numId w:val="3"/>
        </w:numPr>
        <w:spacing w:after="0" w:line="240" w:lineRule="auto"/>
        <w:jc w:val="both"/>
        <w:rPr>
          <w:rFonts w:ascii="Times New Roman" w:hAnsi="Times New Roman"/>
          <w:sz w:val="28"/>
          <w:szCs w:val="28"/>
        </w:rPr>
      </w:pPr>
      <w:r w:rsidRPr="00FB0F04">
        <w:rPr>
          <w:rFonts w:ascii="Times New Roman" w:hAnsi="Times New Roman"/>
          <w:sz w:val="28"/>
          <w:szCs w:val="28"/>
        </w:rPr>
        <w:t>проектор и экран</w:t>
      </w:r>
      <w:r w:rsidR="001C3FB9" w:rsidRPr="00FB0F04">
        <w:rPr>
          <w:rFonts w:ascii="Times New Roman" w:hAnsi="Times New Roman"/>
          <w:sz w:val="28"/>
          <w:szCs w:val="28"/>
        </w:rPr>
        <w:t>.</w:t>
      </w:r>
      <w:r w:rsidRPr="00FB0F04">
        <w:rPr>
          <w:rFonts w:ascii="Times New Roman" w:hAnsi="Times New Roman"/>
          <w:sz w:val="28"/>
          <w:szCs w:val="28"/>
        </w:rPr>
        <w:t xml:space="preserve"> </w:t>
      </w:r>
    </w:p>
    <w:p w:rsidR="00237E5C" w:rsidRPr="001C3FB9" w:rsidRDefault="00237E5C" w:rsidP="006C4AA9">
      <w:pPr>
        <w:spacing w:after="0" w:line="240" w:lineRule="auto"/>
        <w:ind w:left="540" w:hanging="540"/>
        <w:jc w:val="both"/>
        <w:outlineLvl w:val="0"/>
        <w:rPr>
          <w:rFonts w:ascii="Times New Roman" w:hAnsi="Times New Roman"/>
          <w:b/>
          <w:sz w:val="28"/>
          <w:szCs w:val="28"/>
        </w:rPr>
      </w:pPr>
      <w:r w:rsidRPr="001C3FB9">
        <w:rPr>
          <w:rFonts w:ascii="Times New Roman" w:hAnsi="Times New Roman"/>
          <w:b/>
          <w:sz w:val="28"/>
          <w:szCs w:val="28"/>
        </w:rPr>
        <w:t xml:space="preserve">Докладчики: </w:t>
      </w:r>
      <w:r w:rsidR="006C4AA9" w:rsidRPr="001C3FB9">
        <w:rPr>
          <w:rFonts w:ascii="Times New Roman" w:hAnsi="Times New Roman"/>
          <w:sz w:val="28"/>
          <w:szCs w:val="28"/>
        </w:rPr>
        <w:t>специалисты</w:t>
      </w:r>
      <w:r w:rsidR="006C4AA9" w:rsidRPr="001C3FB9">
        <w:rPr>
          <w:rFonts w:ascii="Times New Roman" w:hAnsi="Times New Roman"/>
          <w:b/>
          <w:sz w:val="28"/>
          <w:szCs w:val="28"/>
        </w:rPr>
        <w:t xml:space="preserve"> </w:t>
      </w:r>
      <w:r w:rsidR="006C4AA9" w:rsidRPr="001C3FB9">
        <w:rPr>
          <w:rFonts w:ascii="Times New Roman" w:hAnsi="Times New Roman"/>
          <w:sz w:val="28"/>
          <w:szCs w:val="28"/>
        </w:rPr>
        <w:t>ТОО «Казахстанское агентство ГИС и ДЗ»</w:t>
      </w:r>
      <w:r w:rsidR="001C3FB9">
        <w:rPr>
          <w:rFonts w:ascii="Times New Roman" w:hAnsi="Times New Roman"/>
          <w:sz w:val="28"/>
          <w:szCs w:val="28"/>
        </w:rPr>
        <w:t>:</w:t>
      </w:r>
    </w:p>
    <w:p w:rsidR="004E143E" w:rsidRDefault="004E143E" w:rsidP="004E143E">
      <w:pPr>
        <w:pStyle w:val="af"/>
        <w:numPr>
          <w:ilvl w:val="0"/>
          <w:numId w:val="4"/>
        </w:numPr>
        <w:spacing w:after="0" w:line="240" w:lineRule="auto"/>
        <w:ind w:left="284" w:hanging="284"/>
        <w:jc w:val="both"/>
        <w:outlineLvl w:val="0"/>
        <w:rPr>
          <w:rFonts w:ascii="Times New Roman" w:hAnsi="Times New Roman"/>
          <w:sz w:val="28"/>
          <w:szCs w:val="28"/>
        </w:rPr>
      </w:pPr>
      <w:r>
        <w:rPr>
          <w:rFonts w:ascii="Times New Roman" w:hAnsi="Times New Roman"/>
          <w:sz w:val="28"/>
          <w:szCs w:val="28"/>
        </w:rPr>
        <w:t xml:space="preserve">Светлаков Валерий Рашидович – директор </w:t>
      </w:r>
    </w:p>
    <w:p w:rsidR="004E143E" w:rsidRDefault="00AB3F57" w:rsidP="004E143E">
      <w:pPr>
        <w:pStyle w:val="af"/>
        <w:numPr>
          <w:ilvl w:val="0"/>
          <w:numId w:val="4"/>
        </w:numPr>
        <w:spacing w:after="0" w:line="240" w:lineRule="auto"/>
        <w:ind w:left="284" w:hanging="284"/>
        <w:jc w:val="both"/>
        <w:outlineLvl w:val="0"/>
        <w:rPr>
          <w:rFonts w:ascii="Times New Roman" w:hAnsi="Times New Roman"/>
          <w:sz w:val="28"/>
          <w:szCs w:val="28"/>
        </w:rPr>
      </w:pPr>
      <w:r>
        <w:rPr>
          <w:rFonts w:ascii="Times New Roman" w:hAnsi="Times New Roman"/>
          <w:sz w:val="28"/>
          <w:szCs w:val="28"/>
        </w:rPr>
        <w:t>Скороходова Ольга</w:t>
      </w:r>
      <w:r w:rsidR="00101360">
        <w:rPr>
          <w:rFonts w:ascii="Times New Roman" w:hAnsi="Times New Roman"/>
          <w:sz w:val="28"/>
          <w:szCs w:val="28"/>
        </w:rPr>
        <w:t xml:space="preserve"> Сергеевна</w:t>
      </w:r>
      <w:r w:rsidR="00237E5C" w:rsidRPr="001C3FB9">
        <w:rPr>
          <w:rFonts w:ascii="Times New Roman" w:hAnsi="Times New Roman"/>
          <w:sz w:val="28"/>
          <w:szCs w:val="28"/>
        </w:rPr>
        <w:t xml:space="preserve"> </w:t>
      </w:r>
      <w:r w:rsidR="000C7B4E" w:rsidRPr="001C3FB9">
        <w:rPr>
          <w:rFonts w:ascii="Times New Roman" w:hAnsi="Times New Roman"/>
          <w:sz w:val="28"/>
          <w:szCs w:val="28"/>
        </w:rPr>
        <w:t>–</w:t>
      </w:r>
      <w:r w:rsidR="00237E5C" w:rsidRPr="001C3FB9">
        <w:rPr>
          <w:rFonts w:ascii="Times New Roman" w:hAnsi="Times New Roman"/>
          <w:sz w:val="28"/>
          <w:szCs w:val="28"/>
        </w:rPr>
        <w:t xml:space="preserve"> </w:t>
      </w:r>
      <w:r w:rsidR="000C7B4E" w:rsidRPr="001C3FB9">
        <w:rPr>
          <w:rFonts w:ascii="Times New Roman" w:hAnsi="Times New Roman"/>
          <w:sz w:val="28"/>
          <w:szCs w:val="28"/>
        </w:rPr>
        <w:t>менеджер проекта</w:t>
      </w:r>
      <w:r w:rsidR="001C3FB9">
        <w:rPr>
          <w:rFonts w:ascii="Times New Roman" w:hAnsi="Times New Roman"/>
          <w:sz w:val="28"/>
          <w:szCs w:val="28"/>
        </w:rPr>
        <w:t>;</w:t>
      </w:r>
    </w:p>
    <w:p w:rsidR="000C7B4E" w:rsidRPr="004E143E" w:rsidRDefault="004E143E" w:rsidP="004E143E">
      <w:pPr>
        <w:pStyle w:val="af"/>
        <w:numPr>
          <w:ilvl w:val="0"/>
          <w:numId w:val="4"/>
        </w:numPr>
        <w:spacing w:after="0" w:line="240" w:lineRule="auto"/>
        <w:ind w:left="284" w:hanging="284"/>
        <w:jc w:val="both"/>
        <w:outlineLvl w:val="0"/>
        <w:rPr>
          <w:rFonts w:ascii="Times New Roman" w:hAnsi="Times New Roman"/>
          <w:sz w:val="28"/>
          <w:szCs w:val="28"/>
        </w:rPr>
      </w:pPr>
      <w:r w:rsidRPr="004E143E">
        <w:rPr>
          <w:rFonts w:ascii="Times New Roman" w:hAnsi="Times New Roman"/>
          <w:sz w:val="28"/>
          <w:szCs w:val="28"/>
        </w:rPr>
        <w:t xml:space="preserve">Цычуева Наталья Юрьевна - </w:t>
      </w:r>
      <w:r>
        <w:rPr>
          <w:rFonts w:ascii="Times New Roman" w:hAnsi="Times New Roman"/>
          <w:sz w:val="28"/>
          <w:szCs w:val="28"/>
        </w:rPr>
        <w:t>п</w:t>
      </w:r>
      <w:r w:rsidRPr="004E143E">
        <w:rPr>
          <w:rFonts w:ascii="Times New Roman" w:hAnsi="Times New Roman"/>
          <w:sz w:val="28"/>
          <w:szCs w:val="28"/>
        </w:rPr>
        <w:t>ривлекаемый эксперт</w:t>
      </w:r>
      <w:r>
        <w:rPr>
          <w:rFonts w:ascii="Times New Roman" w:hAnsi="Times New Roman"/>
          <w:sz w:val="28"/>
          <w:szCs w:val="28"/>
        </w:rPr>
        <w:t>;</w:t>
      </w:r>
      <w:r w:rsidRPr="004E143E">
        <w:rPr>
          <w:rFonts w:ascii="Times New Roman" w:hAnsi="Times New Roman"/>
          <w:sz w:val="28"/>
          <w:szCs w:val="28"/>
        </w:rPr>
        <w:t xml:space="preserve"> </w:t>
      </w:r>
      <w:r w:rsidR="000C7B4E" w:rsidRPr="004E143E">
        <w:rPr>
          <w:rFonts w:ascii="Times New Roman" w:hAnsi="Times New Roman"/>
          <w:sz w:val="28"/>
          <w:szCs w:val="28"/>
        </w:rPr>
        <w:t xml:space="preserve"> </w:t>
      </w:r>
    </w:p>
    <w:p w:rsidR="00237E5C" w:rsidRPr="001C3FB9" w:rsidRDefault="000C7B4E" w:rsidP="001C3FB9">
      <w:pPr>
        <w:pStyle w:val="af"/>
        <w:numPr>
          <w:ilvl w:val="0"/>
          <w:numId w:val="4"/>
        </w:numPr>
        <w:spacing w:after="0" w:line="240" w:lineRule="auto"/>
        <w:ind w:left="284" w:hanging="284"/>
        <w:jc w:val="both"/>
        <w:outlineLvl w:val="0"/>
        <w:rPr>
          <w:rFonts w:ascii="Times New Roman" w:hAnsi="Times New Roman"/>
          <w:sz w:val="28"/>
          <w:szCs w:val="28"/>
        </w:rPr>
      </w:pPr>
      <w:r w:rsidRPr="001C3FB9">
        <w:rPr>
          <w:rFonts w:ascii="Times New Roman" w:hAnsi="Times New Roman"/>
          <w:sz w:val="28"/>
          <w:szCs w:val="28"/>
        </w:rPr>
        <w:t>Кубицкий Д</w:t>
      </w:r>
      <w:r w:rsidR="00AB3F57">
        <w:rPr>
          <w:rFonts w:ascii="Times New Roman" w:hAnsi="Times New Roman"/>
          <w:sz w:val="28"/>
          <w:szCs w:val="28"/>
        </w:rPr>
        <w:t>енис</w:t>
      </w:r>
      <w:r w:rsidR="00101360">
        <w:rPr>
          <w:rFonts w:ascii="Times New Roman" w:hAnsi="Times New Roman"/>
          <w:sz w:val="28"/>
          <w:szCs w:val="28"/>
        </w:rPr>
        <w:t xml:space="preserve"> Сергеевич</w:t>
      </w:r>
      <w:r w:rsidR="00152CCE">
        <w:rPr>
          <w:rFonts w:ascii="Times New Roman" w:hAnsi="Times New Roman"/>
          <w:sz w:val="28"/>
          <w:szCs w:val="28"/>
        </w:rPr>
        <w:t xml:space="preserve"> – ГИС-</w:t>
      </w:r>
      <w:r w:rsidRPr="001C3FB9">
        <w:rPr>
          <w:rFonts w:ascii="Times New Roman" w:hAnsi="Times New Roman"/>
          <w:sz w:val="28"/>
          <w:szCs w:val="28"/>
        </w:rPr>
        <w:t>специалист</w:t>
      </w:r>
      <w:r w:rsidR="001C3FB9">
        <w:rPr>
          <w:rFonts w:ascii="Times New Roman" w:hAnsi="Times New Roman"/>
          <w:sz w:val="28"/>
          <w:szCs w:val="28"/>
        </w:rPr>
        <w:t>;</w:t>
      </w:r>
      <w:r w:rsidRPr="001C3FB9">
        <w:rPr>
          <w:rFonts w:ascii="Times New Roman" w:hAnsi="Times New Roman"/>
          <w:sz w:val="28"/>
          <w:szCs w:val="28"/>
        </w:rPr>
        <w:t xml:space="preserve"> </w:t>
      </w:r>
      <w:r w:rsidR="00237E5C" w:rsidRPr="001C3FB9">
        <w:rPr>
          <w:rFonts w:ascii="Times New Roman" w:hAnsi="Times New Roman"/>
          <w:sz w:val="28"/>
          <w:szCs w:val="28"/>
        </w:rPr>
        <w:t xml:space="preserve"> </w:t>
      </w:r>
    </w:p>
    <w:p w:rsidR="000C7B4E" w:rsidRPr="001C3FB9" w:rsidRDefault="00AB3F57" w:rsidP="001C3FB9">
      <w:pPr>
        <w:pStyle w:val="af"/>
        <w:numPr>
          <w:ilvl w:val="0"/>
          <w:numId w:val="4"/>
        </w:numPr>
        <w:spacing w:after="0" w:line="240" w:lineRule="auto"/>
        <w:ind w:left="284" w:hanging="284"/>
        <w:jc w:val="both"/>
        <w:outlineLvl w:val="0"/>
        <w:rPr>
          <w:rFonts w:ascii="Times New Roman" w:hAnsi="Times New Roman"/>
          <w:sz w:val="28"/>
          <w:szCs w:val="28"/>
        </w:rPr>
      </w:pPr>
      <w:r>
        <w:rPr>
          <w:rFonts w:ascii="Times New Roman" w:hAnsi="Times New Roman"/>
          <w:sz w:val="28"/>
          <w:szCs w:val="28"/>
        </w:rPr>
        <w:t>Рысмахан Гаухар</w:t>
      </w:r>
      <w:r w:rsidR="00101360">
        <w:rPr>
          <w:rFonts w:ascii="Times New Roman" w:hAnsi="Times New Roman"/>
          <w:sz w:val="28"/>
          <w:szCs w:val="28"/>
        </w:rPr>
        <w:t xml:space="preserve"> </w:t>
      </w:r>
      <w:r w:rsidR="00101360">
        <w:rPr>
          <w:rFonts w:ascii="Times New Roman" w:hAnsi="Times New Roman"/>
          <w:sz w:val="28"/>
          <w:szCs w:val="28"/>
          <w:lang w:val="kk-KZ"/>
        </w:rPr>
        <w:t>Бақытжанқызы</w:t>
      </w:r>
      <w:r w:rsidR="00152CCE">
        <w:rPr>
          <w:rFonts w:ascii="Times New Roman" w:hAnsi="Times New Roman"/>
          <w:sz w:val="28"/>
          <w:szCs w:val="28"/>
        </w:rPr>
        <w:t xml:space="preserve"> – ГИС-</w:t>
      </w:r>
      <w:r w:rsidR="000C7B4E" w:rsidRPr="001C3FB9">
        <w:rPr>
          <w:rFonts w:ascii="Times New Roman" w:hAnsi="Times New Roman"/>
          <w:sz w:val="28"/>
          <w:szCs w:val="28"/>
        </w:rPr>
        <w:t>специалист</w:t>
      </w:r>
      <w:r w:rsidR="001C3FB9">
        <w:rPr>
          <w:rFonts w:ascii="Times New Roman" w:hAnsi="Times New Roman"/>
          <w:sz w:val="28"/>
          <w:szCs w:val="28"/>
        </w:rPr>
        <w:t>.</w:t>
      </w:r>
      <w:r w:rsidR="000C7B4E" w:rsidRPr="001C3FB9">
        <w:rPr>
          <w:rFonts w:ascii="Times New Roman" w:hAnsi="Times New Roman"/>
          <w:sz w:val="28"/>
          <w:szCs w:val="28"/>
        </w:rPr>
        <w:t xml:space="preserve">  </w:t>
      </w:r>
    </w:p>
    <w:p w:rsidR="00D502B6" w:rsidRPr="001C3FB9" w:rsidRDefault="00D502B6" w:rsidP="00D502B6">
      <w:pPr>
        <w:spacing w:after="0" w:line="240" w:lineRule="auto"/>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7009"/>
      </w:tblGrid>
      <w:tr w:rsidR="00D502B6" w:rsidRPr="001C3FB9" w:rsidTr="0077712C">
        <w:tc>
          <w:tcPr>
            <w:tcW w:w="8779" w:type="dxa"/>
            <w:gridSpan w:val="2"/>
            <w:shd w:val="clear" w:color="auto" w:fill="auto"/>
          </w:tcPr>
          <w:p w:rsidR="00D502B6" w:rsidRPr="001C3FB9" w:rsidRDefault="00316F40" w:rsidP="00D502B6">
            <w:pPr>
              <w:spacing w:after="0" w:line="240" w:lineRule="auto"/>
              <w:jc w:val="both"/>
              <w:rPr>
                <w:rFonts w:ascii="Times New Roman" w:hAnsi="Times New Roman"/>
                <w:sz w:val="28"/>
                <w:szCs w:val="28"/>
              </w:rPr>
            </w:pPr>
            <w:r>
              <w:rPr>
                <w:rFonts w:ascii="Times New Roman" w:hAnsi="Times New Roman"/>
                <w:b/>
                <w:sz w:val="28"/>
                <w:szCs w:val="28"/>
              </w:rPr>
              <w:t>Среда, 04 октября</w:t>
            </w:r>
            <w:r w:rsidR="00D502B6" w:rsidRPr="001C3FB9">
              <w:rPr>
                <w:rFonts w:ascii="Times New Roman" w:hAnsi="Times New Roman"/>
                <w:b/>
                <w:sz w:val="28"/>
                <w:szCs w:val="28"/>
              </w:rPr>
              <w:t xml:space="preserve"> 201</w:t>
            </w:r>
            <w:r w:rsidR="000C7B4E" w:rsidRPr="001C3FB9">
              <w:rPr>
                <w:rFonts w:ascii="Times New Roman" w:hAnsi="Times New Roman"/>
                <w:b/>
                <w:sz w:val="28"/>
                <w:szCs w:val="28"/>
              </w:rPr>
              <w:t>7</w:t>
            </w:r>
            <w:r w:rsidR="00D502B6" w:rsidRPr="001C3FB9">
              <w:rPr>
                <w:rFonts w:ascii="Times New Roman" w:hAnsi="Times New Roman"/>
                <w:b/>
                <w:sz w:val="28"/>
                <w:szCs w:val="28"/>
              </w:rPr>
              <w:t xml:space="preserve"> г.</w:t>
            </w:r>
          </w:p>
        </w:tc>
      </w:tr>
      <w:tr w:rsidR="00D502B6" w:rsidRPr="001C3FB9" w:rsidTr="007D3CA7">
        <w:trPr>
          <w:trHeight w:val="401"/>
        </w:trPr>
        <w:tc>
          <w:tcPr>
            <w:tcW w:w="1770" w:type="dxa"/>
            <w:shd w:val="clear" w:color="auto" w:fill="auto"/>
          </w:tcPr>
          <w:p w:rsidR="00D502B6" w:rsidRPr="001C3FB9" w:rsidRDefault="00D502B6" w:rsidP="00D502B6">
            <w:pPr>
              <w:spacing w:after="0" w:line="240" w:lineRule="auto"/>
              <w:jc w:val="both"/>
              <w:rPr>
                <w:rFonts w:ascii="Times New Roman" w:hAnsi="Times New Roman"/>
                <w:sz w:val="28"/>
                <w:szCs w:val="28"/>
              </w:rPr>
            </w:pPr>
            <w:r w:rsidRPr="001C3FB9">
              <w:rPr>
                <w:rFonts w:ascii="Times New Roman" w:hAnsi="Times New Roman"/>
                <w:sz w:val="28"/>
                <w:szCs w:val="28"/>
              </w:rPr>
              <w:t>9:00 - 9:30</w:t>
            </w:r>
          </w:p>
        </w:tc>
        <w:tc>
          <w:tcPr>
            <w:tcW w:w="7009" w:type="dxa"/>
            <w:shd w:val="clear" w:color="auto" w:fill="auto"/>
          </w:tcPr>
          <w:p w:rsidR="00D502B6" w:rsidRPr="007D3CA7" w:rsidRDefault="00D502B6" w:rsidP="00D502B6">
            <w:pPr>
              <w:spacing w:after="0" w:line="240" w:lineRule="auto"/>
              <w:jc w:val="both"/>
              <w:rPr>
                <w:rFonts w:ascii="Times New Roman" w:hAnsi="Times New Roman"/>
                <w:b/>
                <w:sz w:val="28"/>
                <w:szCs w:val="28"/>
              </w:rPr>
            </w:pPr>
            <w:r w:rsidRPr="001C3FB9">
              <w:rPr>
                <w:rFonts w:ascii="Times New Roman" w:hAnsi="Times New Roman"/>
                <w:b/>
                <w:sz w:val="28"/>
                <w:szCs w:val="28"/>
              </w:rPr>
              <w:t>Регистрация участников.</w:t>
            </w:r>
          </w:p>
        </w:tc>
      </w:tr>
      <w:tr w:rsidR="00D502B6" w:rsidRPr="001C3FB9" w:rsidTr="002221FE">
        <w:trPr>
          <w:trHeight w:val="1332"/>
        </w:trPr>
        <w:tc>
          <w:tcPr>
            <w:tcW w:w="1770" w:type="dxa"/>
            <w:tcBorders>
              <w:bottom w:val="single" w:sz="4" w:space="0" w:color="auto"/>
            </w:tcBorders>
            <w:shd w:val="clear" w:color="auto" w:fill="auto"/>
          </w:tcPr>
          <w:p w:rsidR="00D502B6" w:rsidRPr="001C3FB9" w:rsidRDefault="00D502B6" w:rsidP="00D502B6">
            <w:pPr>
              <w:spacing w:after="0"/>
              <w:rPr>
                <w:rFonts w:ascii="Times New Roman" w:hAnsi="Times New Roman"/>
                <w:sz w:val="28"/>
                <w:szCs w:val="28"/>
              </w:rPr>
            </w:pPr>
            <w:r w:rsidRPr="001C3FB9">
              <w:rPr>
                <w:rFonts w:ascii="Times New Roman" w:hAnsi="Times New Roman"/>
                <w:sz w:val="28"/>
                <w:szCs w:val="28"/>
              </w:rPr>
              <w:lastRenderedPageBreak/>
              <w:t>9:30 - 10:00</w:t>
            </w:r>
          </w:p>
        </w:tc>
        <w:tc>
          <w:tcPr>
            <w:tcW w:w="7009" w:type="dxa"/>
            <w:tcBorders>
              <w:bottom w:val="single" w:sz="4" w:space="0" w:color="auto"/>
            </w:tcBorders>
            <w:shd w:val="clear" w:color="auto" w:fill="auto"/>
          </w:tcPr>
          <w:p w:rsidR="00D502B6" w:rsidRPr="00632C3D" w:rsidRDefault="00D502B6" w:rsidP="00632C3D">
            <w:pPr>
              <w:pStyle w:val="a3"/>
              <w:tabs>
                <w:tab w:val="clear" w:pos="4153"/>
                <w:tab w:val="clear" w:pos="8306"/>
              </w:tabs>
              <w:jc w:val="both"/>
              <w:rPr>
                <w:rFonts w:ascii="Times New Roman" w:hAnsi="Times New Roman"/>
                <w:b/>
                <w:sz w:val="28"/>
                <w:szCs w:val="28"/>
                <w:lang w:val="ru-RU"/>
              </w:rPr>
            </w:pPr>
            <w:r w:rsidRPr="00632C3D">
              <w:rPr>
                <w:rFonts w:ascii="Times New Roman" w:hAnsi="Times New Roman"/>
                <w:b/>
                <w:sz w:val="28"/>
                <w:szCs w:val="28"/>
                <w:lang w:val="ru-RU"/>
              </w:rPr>
              <w:t>Открытие семинара. Приветственное слово:</w:t>
            </w:r>
          </w:p>
          <w:p w:rsidR="000D1A9F" w:rsidRPr="00B87B46" w:rsidRDefault="000D1A9F" w:rsidP="000D1A9F">
            <w:pPr>
              <w:pStyle w:val="200"/>
              <w:shd w:val="clear" w:color="auto" w:fill="FFFFFF"/>
              <w:spacing w:before="0" w:beforeAutospacing="0" w:after="0" w:afterAutospacing="0"/>
              <w:jc w:val="both"/>
              <w:rPr>
                <w:color w:val="171717"/>
                <w:sz w:val="28"/>
                <w:szCs w:val="28"/>
              </w:rPr>
            </w:pPr>
            <w:r w:rsidRPr="00632C3D">
              <w:rPr>
                <w:bCs/>
                <w:sz w:val="28"/>
                <w:szCs w:val="28"/>
              </w:rPr>
              <w:t xml:space="preserve">Буркитбаев Мухамбеткали Мырзабаевич – первый </w:t>
            </w:r>
            <w:r w:rsidRPr="00632C3D">
              <w:rPr>
                <w:sz w:val="28"/>
                <w:szCs w:val="28"/>
              </w:rPr>
              <w:t xml:space="preserve">проректор </w:t>
            </w:r>
            <w:hyperlink r:id="rId13" w:history="1">
              <w:r w:rsidRPr="00632C3D">
                <w:rPr>
                  <w:rStyle w:val="af0"/>
                  <w:bCs/>
                  <w:color w:val="auto"/>
                  <w:sz w:val="28"/>
                  <w:szCs w:val="28"/>
                  <w:u w:val="none"/>
                </w:rPr>
                <w:t>Казахского национального университета им. аль-Фараби</w:t>
              </w:r>
            </w:hyperlink>
            <w:r w:rsidRPr="00632C3D">
              <w:rPr>
                <w:bCs/>
                <w:sz w:val="28"/>
                <w:szCs w:val="28"/>
              </w:rPr>
              <w:t>,</w:t>
            </w:r>
            <w:r w:rsidRPr="00632C3D">
              <w:rPr>
                <w:b/>
                <w:bCs/>
                <w:sz w:val="28"/>
                <w:szCs w:val="28"/>
              </w:rPr>
              <w:t xml:space="preserve"> </w:t>
            </w:r>
            <w:r>
              <w:rPr>
                <w:rStyle w:val="af1"/>
                <w:b w:val="0"/>
                <w:color w:val="171717"/>
                <w:sz w:val="28"/>
                <w:szCs w:val="28"/>
              </w:rPr>
              <w:t>доктор химических наук, профессор.</w:t>
            </w:r>
          </w:p>
          <w:p w:rsidR="000D1A9F" w:rsidRDefault="000D1A9F" w:rsidP="000D1A9F">
            <w:pPr>
              <w:pStyle w:val="200"/>
              <w:shd w:val="clear" w:color="auto" w:fill="FFFFFF"/>
              <w:spacing w:before="0" w:beforeAutospacing="0" w:after="0" w:afterAutospacing="0"/>
              <w:jc w:val="both"/>
              <w:rPr>
                <w:rStyle w:val="af1"/>
                <w:b w:val="0"/>
                <w:color w:val="171717"/>
                <w:sz w:val="28"/>
                <w:szCs w:val="28"/>
              </w:rPr>
            </w:pPr>
          </w:p>
          <w:p w:rsidR="000D1A9F" w:rsidRDefault="000D1A9F" w:rsidP="000D1A9F">
            <w:pPr>
              <w:pStyle w:val="200"/>
              <w:shd w:val="clear" w:color="auto" w:fill="FFFFFF"/>
              <w:spacing w:before="0" w:beforeAutospacing="0" w:after="0" w:afterAutospacing="0"/>
              <w:jc w:val="both"/>
              <w:rPr>
                <w:rStyle w:val="af1"/>
                <w:b w:val="0"/>
                <w:color w:val="171717"/>
                <w:sz w:val="28"/>
                <w:szCs w:val="28"/>
              </w:rPr>
            </w:pPr>
            <w:r>
              <w:rPr>
                <w:rStyle w:val="af1"/>
                <w:b w:val="0"/>
                <w:color w:val="171717"/>
                <w:sz w:val="28"/>
                <w:szCs w:val="28"/>
              </w:rPr>
              <w:t>Сальников Виталий Григорьевич - д</w:t>
            </w:r>
            <w:r w:rsidRPr="00B87B46">
              <w:rPr>
                <w:rStyle w:val="af1"/>
                <w:b w:val="0"/>
                <w:color w:val="171717"/>
                <w:sz w:val="28"/>
                <w:szCs w:val="28"/>
              </w:rPr>
              <w:t>екан факультета географии и природопользования</w:t>
            </w:r>
            <w:r>
              <w:rPr>
                <w:rStyle w:val="af1"/>
                <w:b w:val="0"/>
                <w:color w:val="171717"/>
                <w:sz w:val="28"/>
                <w:szCs w:val="28"/>
              </w:rPr>
              <w:t xml:space="preserve"> доктор географических наук, профессор.</w:t>
            </w:r>
          </w:p>
          <w:p w:rsidR="000D1A9F" w:rsidRDefault="000D1A9F" w:rsidP="000D1A9F">
            <w:pPr>
              <w:pStyle w:val="200"/>
              <w:shd w:val="clear" w:color="auto" w:fill="FFFFFF"/>
              <w:spacing w:before="0" w:beforeAutospacing="0" w:after="0" w:afterAutospacing="0"/>
              <w:jc w:val="both"/>
              <w:rPr>
                <w:rStyle w:val="af1"/>
                <w:b w:val="0"/>
                <w:color w:val="171717"/>
                <w:sz w:val="28"/>
                <w:szCs w:val="28"/>
              </w:rPr>
            </w:pPr>
          </w:p>
          <w:p w:rsidR="000D1A9F" w:rsidRDefault="000D1A9F" w:rsidP="000D1A9F">
            <w:pPr>
              <w:pStyle w:val="200"/>
              <w:shd w:val="clear" w:color="auto" w:fill="FFFFFF"/>
              <w:spacing w:before="0" w:beforeAutospacing="0" w:after="0" w:afterAutospacing="0"/>
              <w:jc w:val="both"/>
              <w:rPr>
                <w:rStyle w:val="af1"/>
                <w:b w:val="0"/>
                <w:sz w:val="28"/>
                <w:szCs w:val="28"/>
                <w:lang w:val="kk-KZ"/>
              </w:rPr>
            </w:pPr>
            <w:r w:rsidRPr="00647347">
              <w:rPr>
                <w:rStyle w:val="af1"/>
                <w:b w:val="0"/>
                <w:sz w:val="28"/>
                <w:szCs w:val="28"/>
                <w:lang w:val="kk-KZ"/>
              </w:rPr>
              <w:t>Нюсупова Гульнара Нурмухамедовна – заведующая кафедрой географии, землеустройства и кадастра, доктор географических наук, профессор</w:t>
            </w:r>
            <w:r>
              <w:rPr>
                <w:rStyle w:val="af1"/>
                <w:b w:val="0"/>
                <w:sz w:val="28"/>
                <w:szCs w:val="28"/>
                <w:lang w:val="kk-KZ"/>
              </w:rPr>
              <w:t>.</w:t>
            </w:r>
          </w:p>
          <w:p w:rsidR="000D1A9F" w:rsidRPr="00647347" w:rsidRDefault="000D1A9F" w:rsidP="000D1A9F">
            <w:pPr>
              <w:pStyle w:val="200"/>
              <w:shd w:val="clear" w:color="auto" w:fill="FFFFFF"/>
              <w:spacing w:before="0" w:beforeAutospacing="0" w:after="0" w:afterAutospacing="0"/>
              <w:jc w:val="both"/>
              <w:rPr>
                <w:b/>
                <w:color w:val="171717"/>
                <w:sz w:val="28"/>
                <w:szCs w:val="28"/>
                <w:lang w:val="kk-KZ"/>
              </w:rPr>
            </w:pPr>
            <w:r w:rsidRPr="00647347">
              <w:rPr>
                <w:rStyle w:val="af1"/>
                <w:b w:val="0"/>
                <w:sz w:val="28"/>
                <w:szCs w:val="28"/>
                <w:lang w:val="kk-KZ"/>
              </w:rPr>
              <w:t xml:space="preserve"> </w:t>
            </w:r>
          </w:p>
          <w:p w:rsidR="000D1A9F" w:rsidRDefault="000D1A9F" w:rsidP="000D1A9F">
            <w:pPr>
              <w:spacing w:after="0" w:line="240" w:lineRule="auto"/>
              <w:jc w:val="both"/>
              <w:outlineLvl w:val="0"/>
              <w:rPr>
                <w:rFonts w:ascii="Times New Roman" w:hAnsi="Times New Roman"/>
                <w:sz w:val="28"/>
                <w:szCs w:val="28"/>
                <w:lang w:val="kk-KZ"/>
              </w:rPr>
            </w:pPr>
            <w:r w:rsidRPr="00B87B46">
              <w:rPr>
                <w:rStyle w:val="af1"/>
                <w:rFonts w:ascii="Times New Roman" w:hAnsi="Times New Roman"/>
                <w:b w:val="0"/>
                <w:color w:val="000000"/>
                <w:sz w:val="28"/>
                <w:szCs w:val="28"/>
              </w:rPr>
              <w:t>Касымканова Хайни-Камаль Михайловна</w:t>
            </w:r>
            <w:r>
              <w:rPr>
                <w:rStyle w:val="af1"/>
                <w:rFonts w:ascii="Times New Roman" w:hAnsi="Times New Roman"/>
                <w:b w:val="0"/>
                <w:color w:val="000000"/>
                <w:sz w:val="28"/>
                <w:szCs w:val="28"/>
              </w:rPr>
              <w:t xml:space="preserve"> -</w:t>
            </w:r>
            <w:r w:rsidRPr="00B87B46">
              <w:rPr>
                <w:rStyle w:val="af1"/>
                <w:rFonts w:ascii="Times New Roman" w:hAnsi="Times New Roman"/>
                <w:b w:val="0"/>
                <w:color w:val="000000"/>
                <w:sz w:val="28"/>
                <w:szCs w:val="28"/>
              </w:rPr>
              <w:t> </w:t>
            </w:r>
            <w:r>
              <w:rPr>
                <w:rFonts w:ascii="Times New Roman" w:hAnsi="Times New Roman"/>
                <w:color w:val="171717"/>
                <w:sz w:val="28"/>
                <w:szCs w:val="28"/>
                <w:shd w:val="clear" w:color="auto" w:fill="FFFFFF"/>
              </w:rPr>
              <w:t>з</w:t>
            </w:r>
            <w:r w:rsidRPr="00B87B46">
              <w:rPr>
                <w:rFonts w:ascii="Times New Roman" w:hAnsi="Times New Roman"/>
                <w:color w:val="171717"/>
                <w:sz w:val="28"/>
                <w:szCs w:val="28"/>
                <w:shd w:val="clear" w:color="auto" w:fill="FFFFFF"/>
              </w:rPr>
              <w:t>аведующая кафедрой картографии и геоинформатики</w:t>
            </w:r>
            <w:r>
              <w:rPr>
                <w:rFonts w:ascii="Times New Roman" w:hAnsi="Times New Roman"/>
                <w:color w:val="171717"/>
                <w:sz w:val="28"/>
                <w:szCs w:val="28"/>
                <w:shd w:val="clear" w:color="auto" w:fill="FFFFFF"/>
              </w:rPr>
              <w:t>,</w:t>
            </w:r>
            <w:r w:rsidRPr="00B87B46">
              <w:rPr>
                <w:rFonts w:ascii="Times New Roman" w:hAnsi="Times New Roman"/>
                <w:color w:val="171717"/>
                <w:sz w:val="28"/>
                <w:szCs w:val="28"/>
              </w:rPr>
              <w:br/>
            </w:r>
            <w:r w:rsidRPr="00B87B46">
              <w:rPr>
                <w:rFonts w:ascii="Times New Roman" w:hAnsi="Times New Roman"/>
                <w:color w:val="171717"/>
                <w:sz w:val="28"/>
                <w:szCs w:val="28"/>
                <w:shd w:val="clear" w:color="auto" w:fill="FFFFFF"/>
              </w:rPr>
              <w:t>доктор технических наук, профессор</w:t>
            </w:r>
            <w:r>
              <w:rPr>
                <w:rFonts w:ascii="Times New Roman" w:hAnsi="Times New Roman"/>
                <w:color w:val="171717"/>
                <w:sz w:val="28"/>
                <w:szCs w:val="28"/>
                <w:shd w:val="clear" w:color="auto" w:fill="FFFFFF"/>
              </w:rPr>
              <w:t>.</w:t>
            </w:r>
          </w:p>
          <w:p w:rsidR="000D1A9F" w:rsidRDefault="000D1A9F" w:rsidP="000D1A9F">
            <w:pPr>
              <w:spacing w:after="0" w:line="240" w:lineRule="auto"/>
              <w:jc w:val="both"/>
              <w:outlineLvl w:val="0"/>
              <w:rPr>
                <w:rFonts w:ascii="Times New Roman" w:hAnsi="Times New Roman"/>
                <w:sz w:val="28"/>
                <w:szCs w:val="28"/>
              </w:rPr>
            </w:pPr>
          </w:p>
          <w:p w:rsidR="00632C3D" w:rsidRPr="00101360" w:rsidRDefault="000D1A9F" w:rsidP="000D1A9F">
            <w:pPr>
              <w:spacing w:after="0" w:line="240" w:lineRule="auto"/>
              <w:jc w:val="both"/>
              <w:outlineLvl w:val="0"/>
              <w:rPr>
                <w:rFonts w:ascii="Times New Roman" w:hAnsi="Times New Roman"/>
                <w:sz w:val="28"/>
                <w:szCs w:val="28"/>
              </w:rPr>
            </w:pPr>
            <w:r w:rsidRPr="00B87B46">
              <w:rPr>
                <w:rFonts w:ascii="Times New Roman" w:hAnsi="Times New Roman"/>
                <w:sz w:val="28"/>
                <w:szCs w:val="28"/>
              </w:rPr>
              <w:t>Таукенов Т</w:t>
            </w:r>
            <w:r>
              <w:rPr>
                <w:rFonts w:ascii="Times New Roman" w:hAnsi="Times New Roman"/>
                <w:sz w:val="28"/>
                <w:szCs w:val="28"/>
              </w:rPr>
              <w:t xml:space="preserve">алгат </w:t>
            </w:r>
            <w:r w:rsidRPr="00B87B46">
              <w:rPr>
                <w:rFonts w:ascii="Times New Roman" w:hAnsi="Times New Roman"/>
                <w:sz w:val="28"/>
                <w:szCs w:val="28"/>
              </w:rPr>
              <w:t>Р</w:t>
            </w:r>
            <w:r>
              <w:rPr>
                <w:rFonts w:ascii="Times New Roman" w:hAnsi="Times New Roman"/>
                <w:sz w:val="28"/>
                <w:szCs w:val="28"/>
              </w:rPr>
              <w:t>аимканович</w:t>
            </w:r>
            <w:r w:rsidRPr="00B87B46">
              <w:rPr>
                <w:rFonts w:ascii="Times New Roman" w:hAnsi="Times New Roman"/>
                <w:sz w:val="28"/>
                <w:szCs w:val="28"/>
              </w:rPr>
              <w:t xml:space="preserve"> </w:t>
            </w:r>
            <w:r>
              <w:rPr>
                <w:rFonts w:ascii="Times New Roman" w:hAnsi="Times New Roman"/>
                <w:sz w:val="28"/>
                <w:szCs w:val="28"/>
              </w:rPr>
              <w:t>–</w:t>
            </w:r>
            <w:r w:rsidRPr="00B87B46">
              <w:rPr>
                <w:rFonts w:ascii="Times New Roman" w:hAnsi="Times New Roman"/>
                <w:sz w:val="28"/>
                <w:szCs w:val="28"/>
              </w:rPr>
              <w:t xml:space="preserve"> эксперт</w:t>
            </w:r>
            <w:r>
              <w:rPr>
                <w:rFonts w:ascii="Times New Roman" w:hAnsi="Times New Roman"/>
                <w:sz w:val="28"/>
                <w:szCs w:val="28"/>
              </w:rPr>
              <w:t xml:space="preserve"> по экологическому мониторингу биоразнообразия и экосистем</w:t>
            </w:r>
            <w:r w:rsidRPr="00B87B46">
              <w:rPr>
                <w:rFonts w:ascii="Times New Roman" w:hAnsi="Times New Roman"/>
                <w:sz w:val="28"/>
                <w:szCs w:val="28"/>
              </w:rPr>
              <w:t xml:space="preserve"> </w:t>
            </w:r>
            <w:r>
              <w:rPr>
                <w:rFonts w:ascii="Times New Roman" w:hAnsi="Times New Roman"/>
                <w:sz w:val="28"/>
                <w:szCs w:val="28"/>
              </w:rPr>
              <w:t xml:space="preserve">проекта </w:t>
            </w:r>
            <w:r w:rsidRPr="00B87B46">
              <w:rPr>
                <w:rFonts w:ascii="Times New Roman" w:hAnsi="Times New Roman"/>
                <w:sz w:val="28"/>
                <w:szCs w:val="28"/>
              </w:rPr>
              <w:t>ПРООН в РК.</w:t>
            </w:r>
          </w:p>
        </w:tc>
      </w:tr>
      <w:tr w:rsidR="00D502B6" w:rsidRPr="001C3FB9" w:rsidTr="00A1277D">
        <w:trPr>
          <w:trHeight w:val="1305"/>
        </w:trPr>
        <w:tc>
          <w:tcPr>
            <w:tcW w:w="1770" w:type="dxa"/>
            <w:tcBorders>
              <w:bottom w:val="single" w:sz="4" w:space="0" w:color="auto"/>
            </w:tcBorders>
            <w:shd w:val="clear" w:color="auto" w:fill="auto"/>
          </w:tcPr>
          <w:p w:rsidR="00D502B6" w:rsidRPr="001C3FB9" w:rsidRDefault="002616AE" w:rsidP="00D502B6">
            <w:pPr>
              <w:spacing w:after="0"/>
              <w:rPr>
                <w:rFonts w:ascii="Times New Roman" w:hAnsi="Times New Roman"/>
                <w:sz w:val="28"/>
                <w:szCs w:val="28"/>
              </w:rPr>
            </w:pPr>
            <w:r>
              <w:rPr>
                <w:rFonts w:ascii="Times New Roman" w:hAnsi="Times New Roman"/>
                <w:sz w:val="28"/>
                <w:szCs w:val="28"/>
              </w:rPr>
              <w:t>10:00-10:30</w:t>
            </w:r>
          </w:p>
        </w:tc>
        <w:tc>
          <w:tcPr>
            <w:tcW w:w="7009" w:type="dxa"/>
            <w:tcBorders>
              <w:bottom w:val="single" w:sz="4" w:space="0" w:color="auto"/>
            </w:tcBorders>
            <w:shd w:val="clear" w:color="auto" w:fill="auto"/>
          </w:tcPr>
          <w:p w:rsidR="00A1277D" w:rsidRPr="00F072D3" w:rsidRDefault="004E143E" w:rsidP="00152CCE">
            <w:pPr>
              <w:spacing w:after="0" w:line="240" w:lineRule="auto"/>
              <w:rPr>
                <w:rFonts w:ascii="Times New Roman" w:hAnsi="Times New Roman"/>
                <w:sz w:val="28"/>
                <w:szCs w:val="28"/>
              </w:rPr>
            </w:pPr>
            <w:r>
              <w:rPr>
                <w:rFonts w:ascii="Times New Roman" w:hAnsi="Times New Roman"/>
                <w:sz w:val="28"/>
                <w:szCs w:val="28"/>
              </w:rPr>
              <w:t>Опыт</w:t>
            </w:r>
            <w:r w:rsidR="0086385E">
              <w:rPr>
                <w:rFonts w:ascii="Times New Roman" w:hAnsi="Times New Roman"/>
                <w:sz w:val="28"/>
                <w:szCs w:val="28"/>
              </w:rPr>
              <w:t xml:space="preserve"> применения геоинформационных</w:t>
            </w:r>
            <w:r>
              <w:rPr>
                <w:rFonts w:ascii="Times New Roman" w:hAnsi="Times New Roman"/>
                <w:sz w:val="28"/>
                <w:szCs w:val="28"/>
              </w:rPr>
              <w:t xml:space="preserve"> систем и</w:t>
            </w:r>
            <w:r w:rsidR="0086385E">
              <w:rPr>
                <w:rFonts w:ascii="Times New Roman" w:hAnsi="Times New Roman"/>
                <w:sz w:val="28"/>
                <w:szCs w:val="28"/>
              </w:rPr>
              <w:t xml:space="preserve"> технологий в </w:t>
            </w:r>
            <w:r w:rsidR="00F072D3">
              <w:rPr>
                <w:rFonts w:ascii="Times New Roman" w:hAnsi="Times New Roman"/>
                <w:sz w:val="28"/>
                <w:szCs w:val="28"/>
              </w:rPr>
              <w:t>мониторинге</w:t>
            </w:r>
            <w:r w:rsidR="0086385E">
              <w:rPr>
                <w:rFonts w:ascii="Times New Roman" w:hAnsi="Times New Roman"/>
                <w:sz w:val="28"/>
                <w:szCs w:val="28"/>
              </w:rPr>
              <w:t xml:space="preserve"> </w:t>
            </w:r>
            <w:r w:rsidR="00F072D3">
              <w:rPr>
                <w:rFonts w:ascii="Times New Roman" w:hAnsi="Times New Roman"/>
                <w:sz w:val="28"/>
                <w:szCs w:val="28"/>
              </w:rPr>
              <w:t xml:space="preserve">состояния </w:t>
            </w:r>
            <w:r w:rsidR="0086385E">
              <w:rPr>
                <w:rFonts w:ascii="Times New Roman" w:hAnsi="Times New Roman"/>
                <w:sz w:val="28"/>
                <w:szCs w:val="28"/>
              </w:rPr>
              <w:t>биоразнообразия</w:t>
            </w:r>
            <w:r w:rsidR="00F072D3">
              <w:rPr>
                <w:rFonts w:ascii="Times New Roman" w:hAnsi="Times New Roman"/>
                <w:sz w:val="28"/>
                <w:szCs w:val="28"/>
              </w:rPr>
              <w:t xml:space="preserve"> и экосистем. </w:t>
            </w:r>
            <w:r w:rsidR="00802545" w:rsidRPr="00F072D3">
              <w:rPr>
                <w:rFonts w:ascii="Times New Roman" w:hAnsi="Times New Roman"/>
                <w:i/>
                <w:sz w:val="28"/>
                <w:szCs w:val="28"/>
              </w:rPr>
              <w:t>Таукенов Т.Р.</w:t>
            </w:r>
            <w:r w:rsidR="00F072D3">
              <w:rPr>
                <w:rFonts w:ascii="Times New Roman" w:hAnsi="Times New Roman"/>
                <w:i/>
                <w:sz w:val="28"/>
                <w:szCs w:val="28"/>
              </w:rPr>
              <w:t>,</w:t>
            </w:r>
            <w:r w:rsidR="00802545" w:rsidRPr="00F072D3">
              <w:rPr>
                <w:rFonts w:ascii="Times New Roman" w:hAnsi="Times New Roman"/>
                <w:i/>
                <w:sz w:val="28"/>
                <w:szCs w:val="28"/>
              </w:rPr>
              <w:t xml:space="preserve"> эксперт проекта ПРООН в РК.</w:t>
            </w:r>
          </w:p>
        </w:tc>
      </w:tr>
      <w:tr w:rsidR="00A1277D" w:rsidRPr="001C3FB9" w:rsidTr="00A1277D">
        <w:trPr>
          <w:trHeight w:val="120"/>
        </w:trPr>
        <w:tc>
          <w:tcPr>
            <w:tcW w:w="1770" w:type="dxa"/>
            <w:tcBorders>
              <w:top w:val="single" w:sz="4" w:space="0" w:color="auto"/>
              <w:bottom w:val="single" w:sz="4" w:space="0" w:color="auto"/>
            </w:tcBorders>
            <w:shd w:val="clear" w:color="auto" w:fill="auto"/>
          </w:tcPr>
          <w:p w:rsidR="00A1277D" w:rsidRDefault="00A1277D" w:rsidP="00D502B6">
            <w:pPr>
              <w:spacing w:after="0"/>
              <w:rPr>
                <w:rFonts w:ascii="Times New Roman" w:hAnsi="Times New Roman"/>
                <w:sz w:val="28"/>
                <w:szCs w:val="28"/>
              </w:rPr>
            </w:pPr>
            <w:r>
              <w:rPr>
                <w:rFonts w:ascii="Times New Roman" w:hAnsi="Times New Roman"/>
                <w:sz w:val="28"/>
                <w:szCs w:val="28"/>
              </w:rPr>
              <w:t>10:30-10:45</w:t>
            </w:r>
          </w:p>
        </w:tc>
        <w:tc>
          <w:tcPr>
            <w:tcW w:w="7009" w:type="dxa"/>
            <w:tcBorders>
              <w:top w:val="single" w:sz="4" w:space="0" w:color="auto"/>
              <w:bottom w:val="single" w:sz="4" w:space="0" w:color="auto"/>
            </w:tcBorders>
            <w:shd w:val="clear" w:color="auto" w:fill="auto"/>
          </w:tcPr>
          <w:p w:rsidR="00A1277D" w:rsidRDefault="00A1277D" w:rsidP="00152CCE">
            <w:pPr>
              <w:spacing w:after="0" w:line="240" w:lineRule="auto"/>
              <w:rPr>
                <w:rFonts w:ascii="Times New Roman" w:hAnsi="Times New Roman"/>
                <w:sz w:val="28"/>
                <w:szCs w:val="28"/>
              </w:rPr>
            </w:pPr>
            <w:r w:rsidRPr="00A1277D">
              <w:rPr>
                <w:rFonts w:ascii="Times New Roman" w:hAnsi="Times New Roman"/>
                <w:sz w:val="28"/>
                <w:szCs w:val="28"/>
              </w:rPr>
              <w:t xml:space="preserve">О технических и кадровых ресурсах </w:t>
            </w:r>
            <w:r w:rsidRPr="00DA7515">
              <w:rPr>
                <w:rFonts w:ascii="Times New Roman" w:hAnsi="Times New Roman"/>
                <w:bCs/>
                <w:sz w:val="28"/>
                <w:szCs w:val="28"/>
              </w:rPr>
              <w:t>факультет</w:t>
            </w:r>
            <w:r>
              <w:rPr>
                <w:rFonts w:ascii="Times New Roman" w:hAnsi="Times New Roman"/>
                <w:bCs/>
                <w:sz w:val="28"/>
                <w:szCs w:val="28"/>
              </w:rPr>
              <w:t>а</w:t>
            </w:r>
            <w:r w:rsidRPr="00DA7515">
              <w:rPr>
                <w:rFonts w:ascii="Times New Roman" w:hAnsi="Times New Roman"/>
                <w:bCs/>
                <w:sz w:val="28"/>
                <w:szCs w:val="28"/>
              </w:rPr>
              <w:t xml:space="preserve"> географии и природопользования</w:t>
            </w:r>
            <w:r>
              <w:rPr>
                <w:rFonts w:ascii="Times New Roman" w:hAnsi="Times New Roman"/>
                <w:sz w:val="28"/>
                <w:szCs w:val="28"/>
              </w:rPr>
              <w:t xml:space="preserve"> </w:t>
            </w:r>
            <w:r w:rsidRPr="00A1277D">
              <w:rPr>
                <w:rFonts w:ascii="Times New Roman" w:hAnsi="Times New Roman"/>
                <w:sz w:val="28"/>
                <w:szCs w:val="28"/>
              </w:rPr>
              <w:t>в области геоинформационных</w:t>
            </w:r>
            <w:r>
              <w:rPr>
                <w:rFonts w:ascii="Times New Roman" w:hAnsi="Times New Roman"/>
                <w:sz w:val="28"/>
                <w:szCs w:val="28"/>
              </w:rPr>
              <w:t xml:space="preserve"> систем и </w:t>
            </w:r>
            <w:r w:rsidRPr="00A1277D">
              <w:rPr>
                <w:rFonts w:ascii="Times New Roman" w:hAnsi="Times New Roman"/>
                <w:sz w:val="28"/>
                <w:szCs w:val="28"/>
              </w:rPr>
              <w:t xml:space="preserve"> технологии</w:t>
            </w:r>
          </w:p>
          <w:p w:rsidR="00A1277D" w:rsidRPr="00A1277D" w:rsidRDefault="00A1277D" w:rsidP="00A1277D">
            <w:pPr>
              <w:spacing w:after="0" w:line="240" w:lineRule="auto"/>
              <w:jc w:val="both"/>
              <w:outlineLvl w:val="0"/>
              <w:rPr>
                <w:rFonts w:ascii="Times New Roman" w:hAnsi="Times New Roman"/>
                <w:i/>
                <w:sz w:val="28"/>
                <w:szCs w:val="28"/>
                <w:lang w:val="kk-KZ"/>
              </w:rPr>
            </w:pPr>
            <w:r w:rsidRPr="00A1277D">
              <w:rPr>
                <w:rStyle w:val="af1"/>
                <w:rFonts w:ascii="Times New Roman" w:hAnsi="Times New Roman"/>
                <w:b w:val="0"/>
                <w:i/>
                <w:color w:val="000000"/>
                <w:sz w:val="28"/>
                <w:szCs w:val="28"/>
              </w:rPr>
              <w:t>Касымканова Хайни-Камаль Михайловна - </w:t>
            </w:r>
            <w:r w:rsidRPr="00A1277D">
              <w:rPr>
                <w:rFonts w:ascii="Times New Roman" w:hAnsi="Times New Roman"/>
                <w:i/>
                <w:color w:val="171717"/>
                <w:sz w:val="28"/>
                <w:szCs w:val="28"/>
                <w:shd w:val="clear" w:color="auto" w:fill="FFFFFF"/>
              </w:rPr>
              <w:t>заведующая кафедрой картографии и геоинформатики,</w:t>
            </w:r>
            <w:r w:rsidRPr="00A1277D">
              <w:rPr>
                <w:rFonts w:ascii="Times New Roman" w:hAnsi="Times New Roman"/>
                <w:i/>
                <w:color w:val="171717"/>
                <w:sz w:val="28"/>
                <w:szCs w:val="28"/>
              </w:rPr>
              <w:br/>
            </w:r>
            <w:r w:rsidRPr="00A1277D">
              <w:rPr>
                <w:rFonts w:ascii="Times New Roman" w:hAnsi="Times New Roman"/>
                <w:i/>
                <w:color w:val="171717"/>
                <w:sz w:val="28"/>
                <w:szCs w:val="28"/>
                <w:shd w:val="clear" w:color="auto" w:fill="FFFFFF"/>
              </w:rPr>
              <w:t>доктор технических наук, профессор.</w:t>
            </w:r>
          </w:p>
        </w:tc>
      </w:tr>
      <w:tr w:rsidR="00A1277D" w:rsidRPr="001C3FB9" w:rsidTr="00A1277D">
        <w:trPr>
          <w:trHeight w:val="240"/>
        </w:trPr>
        <w:tc>
          <w:tcPr>
            <w:tcW w:w="1770" w:type="dxa"/>
            <w:tcBorders>
              <w:top w:val="single" w:sz="4" w:space="0" w:color="auto"/>
              <w:bottom w:val="single" w:sz="4" w:space="0" w:color="auto"/>
            </w:tcBorders>
            <w:shd w:val="clear" w:color="auto" w:fill="auto"/>
          </w:tcPr>
          <w:p w:rsidR="00A1277D" w:rsidRDefault="00A1277D" w:rsidP="00A1277D">
            <w:pPr>
              <w:spacing w:after="0"/>
              <w:rPr>
                <w:rFonts w:ascii="Times New Roman" w:hAnsi="Times New Roman"/>
                <w:sz w:val="28"/>
                <w:szCs w:val="28"/>
              </w:rPr>
            </w:pPr>
            <w:r>
              <w:rPr>
                <w:rFonts w:ascii="Times New Roman" w:hAnsi="Times New Roman"/>
                <w:sz w:val="28"/>
                <w:szCs w:val="28"/>
              </w:rPr>
              <w:t>10:45-11:00</w:t>
            </w:r>
          </w:p>
        </w:tc>
        <w:tc>
          <w:tcPr>
            <w:tcW w:w="7009" w:type="dxa"/>
            <w:tcBorders>
              <w:top w:val="single" w:sz="4" w:space="0" w:color="auto"/>
              <w:bottom w:val="single" w:sz="4" w:space="0" w:color="auto"/>
            </w:tcBorders>
            <w:shd w:val="clear" w:color="auto" w:fill="auto"/>
          </w:tcPr>
          <w:p w:rsidR="00A1277D" w:rsidRDefault="00A1277D" w:rsidP="00152CCE">
            <w:pPr>
              <w:spacing w:after="0" w:line="240" w:lineRule="auto"/>
              <w:rPr>
                <w:rFonts w:ascii="Times New Roman" w:hAnsi="Times New Roman"/>
                <w:bCs/>
                <w:sz w:val="28"/>
                <w:szCs w:val="28"/>
              </w:rPr>
            </w:pPr>
            <w:r w:rsidRPr="00A1277D">
              <w:rPr>
                <w:rFonts w:ascii="Times New Roman" w:hAnsi="Times New Roman"/>
                <w:bCs/>
                <w:sz w:val="28"/>
                <w:szCs w:val="28"/>
              </w:rPr>
              <w:t xml:space="preserve">О научно- исследовательских проектах </w:t>
            </w:r>
            <w:r w:rsidRPr="00A1277D">
              <w:rPr>
                <w:rFonts w:ascii="Times New Roman" w:hAnsi="Times New Roman"/>
                <w:bCs/>
                <w:sz w:val="28"/>
                <w:szCs w:val="28"/>
                <w:lang w:val="kk-KZ"/>
              </w:rPr>
              <w:t xml:space="preserve">и сотрудничество </w:t>
            </w:r>
            <w:r w:rsidRPr="00A1277D">
              <w:rPr>
                <w:rFonts w:ascii="Times New Roman" w:hAnsi="Times New Roman"/>
                <w:bCs/>
                <w:sz w:val="28"/>
                <w:szCs w:val="28"/>
              </w:rPr>
              <w:t>с применением геоинформационных технологий</w:t>
            </w:r>
          </w:p>
          <w:p w:rsidR="00A1277D" w:rsidRPr="00282579" w:rsidRDefault="00282579" w:rsidP="00282579">
            <w:pPr>
              <w:pStyle w:val="200"/>
              <w:shd w:val="clear" w:color="auto" w:fill="FFFFFF"/>
              <w:spacing w:before="0" w:beforeAutospacing="0" w:after="0" w:afterAutospacing="0"/>
              <w:jc w:val="both"/>
              <w:rPr>
                <w:bCs/>
                <w:i/>
                <w:sz w:val="28"/>
                <w:szCs w:val="28"/>
                <w:lang w:val="kk-KZ"/>
              </w:rPr>
            </w:pPr>
            <w:r w:rsidRPr="00282579">
              <w:rPr>
                <w:rStyle w:val="af1"/>
                <w:b w:val="0"/>
                <w:i/>
                <w:sz w:val="28"/>
                <w:szCs w:val="28"/>
                <w:lang w:val="kk-KZ"/>
              </w:rPr>
              <w:t>Нюсупова Гульнара Нурмухамедовна – заведующая кафедрой географии, землеустройства и кадастра, доктор географических наук, профессор.</w:t>
            </w:r>
          </w:p>
        </w:tc>
      </w:tr>
      <w:tr w:rsidR="000538DB" w:rsidRPr="001C3FB9" w:rsidTr="000538DB">
        <w:trPr>
          <w:trHeight w:val="735"/>
        </w:trPr>
        <w:tc>
          <w:tcPr>
            <w:tcW w:w="1770" w:type="dxa"/>
            <w:tcBorders>
              <w:top w:val="single" w:sz="4" w:space="0" w:color="auto"/>
              <w:bottom w:val="single" w:sz="4" w:space="0" w:color="auto"/>
            </w:tcBorders>
            <w:shd w:val="clear" w:color="auto" w:fill="auto"/>
          </w:tcPr>
          <w:p w:rsidR="002616AE" w:rsidRDefault="00D0164D" w:rsidP="00D502B6">
            <w:pPr>
              <w:spacing w:after="0"/>
              <w:rPr>
                <w:rFonts w:ascii="Times New Roman" w:hAnsi="Times New Roman"/>
                <w:sz w:val="28"/>
                <w:szCs w:val="28"/>
              </w:rPr>
            </w:pPr>
            <w:r>
              <w:rPr>
                <w:rFonts w:ascii="Times New Roman" w:hAnsi="Times New Roman"/>
                <w:sz w:val="28"/>
                <w:szCs w:val="28"/>
              </w:rPr>
              <w:t>11:00-12:0</w:t>
            </w:r>
            <w:r w:rsidR="002616AE">
              <w:rPr>
                <w:rFonts w:ascii="Times New Roman" w:hAnsi="Times New Roman"/>
                <w:sz w:val="28"/>
                <w:szCs w:val="28"/>
              </w:rPr>
              <w:t>0</w:t>
            </w:r>
          </w:p>
        </w:tc>
        <w:tc>
          <w:tcPr>
            <w:tcW w:w="7009" w:type="dxa"/>
            <w:tcBorders>
              <w:top w:val="single" w:sz="4" w:space="0" w:color="auto"/>
              <w:bottom w:val="single" w:sz="4" w:space="0" w:color="auto"/>
            </w:tcBorders>
            <w:shd w:val="clear" w:color="auto" w:fill="auto"/>
          </w:tcPr>
          <w:p w:rsidR="00101360" w:rsidRPr="00A1277D" w:rsidRDefault="000538DB" w:rsidP="002616AE">
            <w:pPr>
              <w:spacing w:after="0" w:line="240" w:lineRule="auto"/>
              <w:rPr>
                <w:rFonts w:ascii="Times New Roman" w:hAnsi="Times New Roman"/>
                <w:sz w:val="28"/>
                <w:szCs w:val="28"/>
              </w:rPr>
            </w:pPr>
            <w:r w:rsidRPr="00A1277D">
              <w:rPr>
                <w:rFonts w:ascii="Times New Roman" w:hAnsi="Times New Roman"/>
                <w:sz w:val="28"/>
                <w:szCs w:val="28"/>
              </w:rPr>
              <w:t>Обзор методики космического мониторинга процессов опустынивания и деградации земель.</w:t>
            </w:r>
          </w:p>
          <w:p w:rsidR="00152CCE" w:rsidRPr="00A1277D" w:rsidRDefault="00152CCE" w:rsidP="00152CCE">
            <w:pPr>
              <w:spacing w:after="0" w:line="240" w:lineRule="auto"/>
              <w:jc w:val="both"/>
              <w:outlineLvl w:val="0"/>
              <w:rPr>
                <w:rFonts w:ascii="Times New Roman" w:hAnsi="Times New Roman"/>
                <w:b/>
                <w:i/>
                <w:sz w:val="28"/>
                <w:szCs w:val="28"/>
              </w:rPr>
            </w:pPr>
            <w:r w:rsidRPr="00A1277D">
              <w:rPr>
                <w:rFonts w:ascii="Times New Roman" w:hAnsi="Times New Roman"/>
                <w:i/>
                <w:sz w:val="28"/>
                <w:szCs w:val="28"/>
              </w:rPr>
              <w:t>Специалисты ТОО «Казахстанское агентство ГИС и ДЗ»</w:t>
            </w:r>
            <w:r w:rsidRPr="00A1277D">
              <w:rPr>
                <w:rFonts w:ascii="Times New Roman" w:hAnsi="Times New Roman"/>
                <w:sz w:val="28"/>
                <w:szCs w:val="28"/>
              </w:rPr>
              <w:t xml:space="preserve">  </w:t>
            </w:r>
          </w:p>
        </w:tc>
      </w:tr>
      <w:tr w:rsidR="00D502B6" w:rsidRPr="001C3FB9" w:rsidTr="0077712C">
        <w:tc>
          <w:tcPr>
            <w:tcW w:w="1770" w:type="dxa"/>
            <w:shd w:val="clear" w:color="auto" w:fill="auto"/>
          </w:tcPr>
          <w:p w:rsidR="002616AE" w:rsidRPr="001C3FB9" w:rsidRDefault="00D0164D" w:rsidP="00D502B6">
            <w:pPr>
              <w:spacing w:after="0"/>
              <w:rPr>
                <w:rFonts w:ascii="Times New Roman" w:hAnsi="Times New Roman"/>
                <w:sz w:val="28"/>
                <w:szCs w:val="28"/>
              </w:rPr>
            </w:pPr>
            <w:r>
              <w:rPr>
                <w:rFonts w:ascii="Times New Roman" w:hAnsi="Times New Roman"/>
                <w:sz w:val="28"/>
                <w:szCs w:val="28"/>
              </w:rPr>
              <w:t>12:0</w:t>
            </w:r>
            <w:r w:rsidR="002616AE">
              <w:rPr>
                <w:rFonts w:ascii="Times New Roman" w:hAnsi="Times New Roman"/>
                <w:sz w:val="28"/>
                <w:szCs w:val="28"/>
              </w:rPr>
              <w:t>0 -</w:t>
            </w:r>
            <w:r>
              <w:rPr>
                <w:rFonts w:ascii="Times New Roman" w:hAnsi="Times New Roman"/>
                <w:sz w:val="28"/>
                <w:szCs w:val="28"/>
              </w:rPr>
              <w:t>12:1</w:t>
            </w:r>
            <w:r w:rsidR="0086385E">
              <w:rPr>
                <w:rFonts w:ascii="Times New Roman" w:hAnsi="Times New Roman"/>
                <w:sz w:val="28"/>
                <w:szCs w:val="28"/>
              </w:rPr>
              <w:t>0</w:t>
            </w:r>
          </w:p>
        </w:tc>
        <w:tc>
          <w:tcPr>
            <w:tcW w:w="7009" w:type="dxa"/>
            <w:shd w:val="clear" w:color="auto" w:fill="auto"/>
          </w:tcPr>
          <w:p w:rsidR="00D502B6" w:rsidRPr="00EE4E45" w:rsidRDefault="00EE4E45" w:rsidP="00D502B6">
            <w:pPr>
              <w:spacing w:after="0"/>
              <w:ind w:left="34"/>
              <w:rPr>
                <w:rFonts w:ascii="Times New Roman" w:hAnsi="Times New Roman"/>
                <w:i/>
                <w:sz w:val="28"/>
                <w:szCs w:val="28"/>
              </w:rPr>
            </w:pPr>
            <w:r w:rsidRPr="00EE4E45">
              <w:rPr>
                <w:rFonts w:ascii="Times New Roman" w:hAnsi="Times New Roman"/>
                <w:i/>
                <w:sz w:val="28"/>
                <w:szCs w:val="28"/>
              </w:rPr>
              <w:t>Вопросы и обсуждения</w:t>
            </w:r>
          </w:p>
        </w:tc>
      </w:tr>
      <w:tr w:rsidR="00D502B6" w:rsidRPr="001C3FB9" w:rsidTr="0077712C">
        <w:tc>
          <w:tcPr>
            <w:tcW w:w="1770" w:type="dxa"/>
            <w:shd w:val="clear" w:color="auto" w:fill="auto"/>
          </w:tcPr>
          <w:p w:rsidR="0086385E" w:rsidRPr="001C3FB9" w:rsidRDefault="00E12B38" w:rsidP="00D502B6">
            <w:pPr>
              <w:spacing w:after="0"/>
              <w:rPr>
                <w:rFonts w:ascii="Times New Roman" w:hAnsi="Times New Roman"/>
                <w:sz w:val="28"/>
                <w:szCs w:val="28"/>
              </w:rPr>
            </w:pPr>
            <w:r>
              <w:rPr>
                <w:rFonts w:ascii="Times New Roman" w:hAnsi="Times New Roman"/>
                <w:sz w:val="28"/>
                <w:szCs w:val="28"/>
              </w:rPr>
              <w:t>12:1</w:t>
            </w:r>
            <w:r w:rsidR="0086385E">
              <w:rPr>
                <w:rFonts w:ascii="Times New Roman" w:hAnsi="Times New Roman"/>
                <w:sz w:val="28"/>
                <w:szCs w:val="28"/>
              </w:rPr>
              <w:t>0-13:00</w:t>
            </w:r>
          </w:p>
        </w:tc>
        <w:tc>
          <w:tcPr>
            <w:tcW w:w="7009" w:type="dxa"/>
            <w:shd w:val="clear" w:color="auto" w:fill="auto"/>
          </w:tcPr>
          <w:p w:rsidR="00101360" w:rsidRDefault="000C7B4E" w:rsidP="002616AE">
            <w:pPr>
              <w:spacing w:after="0" w:line="240" w:lineRule="auto"/>
              <w:jc w:val="both"/>
              <w:rPr>
                <w:rFonts w:ascii="Times New Roman" w:hAnsi="Times New Roman"/>
                <w:sz w:val="28"/>
                <w:szCs w:val="28"/>
              </w:rPr>
            </w:pPr>
            <w:r w:rsidRPr="001C3FB9">
              <w:rPr>
                <w:rFonts w:ascii="Times New Roman" w:hAnsi="Times New Roman"/>
                <w:sz w:val="28"/>
                <w:szCs w:val="28"/>
              </w:rPr>
              <w:t xml:space="preserve">Практические работы по </w:t>
            </w:r>
            <w:r w:rsidR="002221FE">
              <w:rPr>
                <w:rFonts w:ascii="Times New Roman" w:hAnsi="Times New Roman"/>
                <w:sz w:val="28"/>
                <w:szCs w:val="28"/>
              </w:rPr>
              <w:t xml:space="preserve">сбору </w:t>
            </w:r>
            <w:r w:rsidR="006C4AA9" w:rsidRPr="001C3FB9">
              <w:rPr>
                <w:rFonts w:ascii="Times New Roman" w:hAnsi="Times New Roman"/>
                <w:sz w:val="28"/>
                <w:szCs w:val="28"/>
              </w:rPr>
              <w:t xml:space="preserve">космических </w:t>
            </w:r>
            <w:r w:rsidR="0077712C" w:rsidRPr="001C3FB9">
              <w:rPr>
                <w:rFonts w:ascii="Times New Roman" w:hAnsi="Times New Roman"/>
                <w:sz w:val="28"/>
                <w:szCs w:val="28"/>
              </w:rPr>
              <w:t>снимков</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D502B6" w:rsidRPr="001C3FB9" w:rsidTr="0077712C">
        <w:trPr>
          <w:trHeight w:val="375"/>
        </w:trPr>
        <w:tc>
          <w:tcPr>
            <w:tcW w:w="1770" w:type="dxa"/>
            <w:tcBorders>
              <w:bottom w:val="single" w:sz="4" w:space="0" w:color="auto"/>
            </w:tcBorders>
            <w:shd w:val="clear" w:color="auto" w:fill="auto"/>
          </w:tcPr>
          <w:p w:rsidR="00D502B6" w:rsidRPr="001C3FB9" w:rsidRDefault="00D502B6" w:rsidP="00D502B6">
            <w:pPr>
              <w:spacing w:after="0"/>
              <w:rPr>
                <w:rFonts w:ascii="Times New Roman" w:hAnsi="Times New Roman"/>
                <w:sz w:val="28"/>
                <w:szCs w:val="28"/>
              </w:rPr>
            </w:pPr>
            <w:r w:rsidRPr="001C3FB9">
              <w:rPr>
                <w:rFonts w:ascii="Times New Roman" w:hAnsi="Times New Roman"/>
                <w:sz w:val="28"/>
                <w:szCs w:val="28"/>
              </w:rPr>
              <w:t>13:00-14:00</w:t>
            </w:r>
          </w:p>
        </w:tc>
        <w:tc>
          <w:tcPr>
            <w:tcW w:w="7009" w:type="dxa"/>
            <w:tcBorders>
              <w:bottom w:val="single" w:sz="4" w:space="0" w:color="auto"/>
            </w:tcBorders>
            <w:shd w:val="clear" w:color="auto" w:fill="auto"/>
          </w:tcPr>
          <w:p w:rsidR="00D502B6" w:rsidRPr="00EE4E45" w:rsidRDefault="00EE4E45" w:rsidP="00EE4E45">
            <w:pPr>
              <w:spacing w:after="0"/>
              <w:rPr>
                <w:rFonts w:ascii="Times New Roman" w:hAnsi="Times New Roman"/>
                <w:i/>
                <w:sz w:val="28"/>
                <w:szCs w:val="28"/>
              </w:rPr>
            </w:pPr>
            <w:r>
              <w:rPr>
                <w:rFonts w:ascii="Times New Roman" w:hAnsi="Times New Roman"/>
                <w:i/>
                <w:sz w:val="28"/>
                <w:szCs w:val="28"/>
              </w:rPr>
              <w:t>Перерыв на о</w:t>
            </w:r>
            <w:r w:rsidR="00D502B6" w:rsidRPr="00EE4E45">
              <w:rPr>
                <w:rFonts w:ascii="Times New Roman" w:hAnsi="Times New Roman"/>
                <w:i/>
                <w:sz w:val="28"/>
                <w:szCs w:val="28"/>
              </w:rPr>
              <w:t>бед</w:t>
            </w:r>
          </w:p>
        </w:tc>
      </w:tr>
      <w:tr w:rsidR="00D502B6" w:rsidRPr="001C3FB9" w:rsidTr="0077712C">
        <w:trPr>
          <w:trHeight w:val="270"/>
        </w:trPr>
        <w:tc>
          <w:tcPr>
            <w:tcW w:w="1770" w:type="dxa"/>
            <w:tcBorders>
              <w:top w:val="single" w:sz="4" w:space="0" w:color="auto"/>
            </w:tcBorders>
            <w:shd w:val="clear" w:color="auto" w:fill="auto"/>
          </w:tcPr>
          <w:p w:rsidR="00D502B6" w:rsidRPr="001C3FB9" w:rsidRDefault="00D502B6" w:rsidP="00D502B6">
            <w:pPr>
              <w:spacing w:after="0"/>
              <w:rPr>
                <w:rFonts w:ascii="Times New Roman" w:hAnsi="Times New Roman"/>
                <w:sz w:val="28"/>
                <w:szCs w:val="28"/>
              </w:rPr>
            </w:pPr>
            <w:r w:rsidRPr="001C3FB9">
              <w:rPr>
                <w:rFonts w:ascii="Times New Roman" w:hAnsi="Times New Roman"/>
                <w:sz w:val="28"/>
                <w:szCs w:val="28"/>
              </w:rPr>
              <w:t>14:00-1</w:t>
            </w:r>
            <w:r w:rsidR="0077712C" w:rsidRPr="001C3FB9">
              <w:rPr>
                <w:rFonts w:ascii="Times New Roman" w:hAnsi="Times New Roman"/>
                <w:sz w:val="28"/>
                <w:szCs w:val="28"/>
              </w:rPr>
              <w:t>6</w:t>
            </w:r>
            <w:r w:rsidR="00E12B38">
              <w:rPr>
                <w:rFonts w:ascii="Times New Roman" w:hAnsi="Times New Roman"/>
                <w:sz w:val="28"/>
                <w:szCs w:val="28"/>
              </w:rPr>
              <w:t>:3</w:t>
            </w:r>
            <w:r w:rsidRPr="001C3FB9">
              <w:rPr>
                <w:rFonts w:ascii="Times New Roman" w:hAnsi="Times New Roman"/>
                <w:sz w:val="28"/>
                <w:szCs w:val="28"/>
              </w:rPr>
              <w:t>0</w:t>
            </w:r>
          </w:p>
        </w:tc>
        <w:tc>
          <w:tcPr>
            <w:tcW w:w="7009" w:type="dxa"/>
            <w:tcBorders>
              <w:top w:val="single" w:sz="4" w:space="0" w:color="auto"/>
            </w:tcBorders>
            <w:shd w:val="clear" w:color="auto" w:fill="auto"/>
          </w:tcPr>
          <w:p w:rsidR="002616AE" w:rsidRDefault="0077712C" w:rsidP="002616AE">
            <w:pPr>
              <w:spacing w:after="0"/>
              <w:jc w:val="both"/>
              <w:rPr>
                <w:rFonts w:ascii="Times New Roman" w:hAnsi="Times New Roman"/>
                <w:sz w:val="28"/>
                <w:szCs w:val="28"/>
              </w:rPr>
            </w:pPr>
            <w:r w:rsidRPr="001C3FB9">
              <w:rPr>
                <w:rFonts w:ascii="Times New Roman" w:hAnsi="Times New Roman"/>
                <w:sz w:val="28"/>
                <w:szCs w:val="28"/>
              </w:rPr>
              <w:t xml:space="preserve">Практические работы по обработке </w:t>
            </w:r>
            <w:r w:rsidR="006C4AA9" w:rsidRPr="001C3FB9">
              <w:rPr>
                <w:rFonts w:ascii="Times New Roman" w:hAnsi="Times New Roman"/>
                <w:sz w:val="28"/>
                <w:szCs w:val="28"/>
              </w:rPr>
              <w:t xml:space="preserve">космических </w:t>
            </w:r>
            <w:r w:rsidRPr="001C3FB9">
              <w:rPr>
                <w:rFonts w:ascii="Times New Roman" w:hAnsi="Times New Roman"/>
                <w:sz w:val="28"/>
                <w:szCs w:val="28"/>
              </w:rPr>
              <w:lastRenderedPageBreak/>
              <w:t>снимков (радиометрическая калибровка)</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D502B6" w:rsidRPr="001C3FB9" w:rsidTr="0077712C">
        <w:trPr>
          <w:trHeight w:val="305"/>
        </w:trPr>
        <w:tc>
          <w:tcPr>
            <w:tcW w:w="1770" w:type="dxa"/>
            <w:tcBorders>
              <w:bottom w:val="single" w:sz="4" w:space="0" w:color="auto"/>
            </w:tcBorders>
            <w:shd w:val="clear" w:color="auto" w:fill="auto"/>
          </w:tcPr>
          <w:p w:rsidR="00D502B6" w:rsidRPr="001C3FB9" w:rsidRDefault="00963B13" w:rsidP="00D502B6">
            <w:pPr>
              <w:spacing w:after="0"/>
              <w:rPr>
                <w:rFonts w:ascii="Times New Roman" w:hAnsi="Times New Roman"/>
                <w:sz w:val="28"/>
                <w:szCs w:val="28"/>
              </w:rPr>
            </w:pPr>
            <w:r>
              <w:rPr>
                <w:rFonts w:ascii="Times New Roman" w:hAnsi="Times New Roman"/>
                <w:sz w:val="28"/>
                <w:szCs w:val="28"/>
              </w:rPr>
              <w:lastRenderedPageBreak/>
              <w:t>16:30-16:5</w:t>
            </w:r>
            <w:r w:rsidR="00D502B6" w:rsidRPr="001C3FB9">
              <w:rPr>
                <w:rFonts w:ascii="Times New Roman" w:hAnsi="Times New Roman"/>
                <w:sz w:val="28"/>
                <w:szCs w:val="28"/>
              </w:rPr>
              <w:t>0</w:t>
            </w:r>
          </w:p>
        </w:tc>
        <w:tc>
          <w:tcPr>
            <w:tcW w:w="7009" w:type="dxa"/>
            <w:tcBorders>
              <w:bottom w:val="single" w:sz="4" w:space="0" w:color="auto"/>
            </w:tcBorders>
            <w:shd w:val="clear" w:color="auto" w:fill="auto"/>
          </w:tcPr>
          <w:p w:rsidR="00D502B6" w:rsidRPr="00EE4E45" w:rsidRDefault="00EE4E45" w:rsidP="00D502B6">
            <w:pPr>
              <w:spacing w:after="0"/>
              <w:ind w:left="34"/>
              <w:rPr>
                <w:rFonts w:ascii="Times New Roman" w:hAnsi="Times New Roman"/>
                <w:sz w:val="28"/>
                <w:szCs w:val="28"/>
              </w:rPr>
            </w:pPr>
            <w:r w:rsidRPr="00EE4E45">
              <w:rPr>
                <w:rFonts w:ascii="Times New Roman" w:hAnsi="Times New Roman"/>
                <w:i/>
                <w:sz w:val="28"/>
                <w:szCs w:val="28"/>
              </w:rPr>
              <w:t>Вопросы и обсуждения</w:t>
            </w:r>
          </w:p>
        </w:tc>
      </w:tr>
      <w:tr w:rsidR="0077712C" w:rsidRPr="001C3FB9" w:rsidTr="0077712C">
        <w:trPr>
          <w:trHeight w:val="315"/>
        </w:trPr>
        <w:tc>
          <w:tcPr>
            <w:tcW w:w="1770" w:type="dxa"/>
            <w:tcBorders>
              <w:top w:val="single" w:sz="4" w:space="0" w:color="auto"/>
              <w:bottom w:val="single" w:sz="4" w:space="0" w:color="auto"/>
            </w:tcBorders>
            <w:shd w:val="clear" w:color="auto" w:fill="auto"/>
          </w:tcPr>
          <w:p w:rsidR="0077712C" w:rsidRPr="001C3FB9" w:rsidRDefault="00963B13" w:rsidP="0077712C">
            <w:pPr>
              <w:spacing w:after="0"/>
              <w:rPr>
                <w:rFonts w:ascii="Times New Roman" w:hAnsi="Times New Roman"/>
                <w:sz w:val="28"/>
                <w:szCs w:val="28"/>
              </w:rPr>
            </w:pPr>
            <w:r>
              <w:rPr>
                <w:rFonts w:ascii="Times New Roman" w:hAnsi="Times New Roman"/>
                <w:sz w:val="28"/>
                <w:szCs w:val="28"/>
              </w:rPr>
              <w:t>16:50-18:0</w:t>
            </w:r>
            <w:r w:rsidR="0077712C" w:rsidRPr="001C3FB9">
              <w:rPr>
                <w:rFonts w:ascii="Times New Roman" w:hAnsi="Times New Roman"/>
                <w:sz w:val="28"/>
                <w:szCs w:val="28"/>
              </w:rPr>
              <w:t>0</w:t>
            </w:r>
          </w:p>
        </w:tc>
        <w:tc>
          <w:tcPr>
            <w:tcW w:w="7009" w:type="dxa"/>
            <w:tcBorders>
              <w:top w:val="single" w:sz="4" w:space="0" w:color="auto"/>
              <w:bottom w:val="single" w:sz="4" w:space="0" w:color="auto"/>
            </w:tcBorders>
            <w:shd w:val="clear" w:color="auto" w:fill="auto"/>
          </w:tcPr>
          <w:p w:rsidR="002616AE" w:rsidRDefault="0077712C" w:rsidP="002616AE">
            <w:pPr>
              <w:spacing w:after="0"/>
              <w:rPr>
                <w:rFonts w:ascii="Times New Roman" w:hAnsi="Times New Roman"/>
                <w:sz w:val="28"/>
                <w:szCs w:val="28"/>
              </w:rPr>
            </w:pPr>
            <w:r w:rsidRPr="001C3FB9">
              <w:rPr>
                <w:rFonts w:ascii="Times New Roman" w:hAnsi="Times New Roman"/>
                <w:sz w:val="28"/>
                <w:szCs w:val="28"/>
              </w:rPr>
              <w:t xml:space="preserve">Практические работы по обработке </w:t>
            </w:r>
            <w:r w:rsidR="006C4AA9" w:rsidRPr="001C3FB9">
              <w:rPr>
                <w:rFonts w:ascii="Times New Roman" w:hAnsi="Times New Roman"/>
                <w:sz w:val="28"/>
                <w:szCs w:val="28"/>
              </w:rPr>
              <w:t xml:space="preserve">космических </w:t>
            </w:r>
            <w:r w:rsidRPr="001C3FB9">
              <w:rPr>
                <w:rFonts w:ascii="Times New Roman" w:hAnsi="Times New Roman"/>
                <w:sz w:val="28"/>
                <w:szCs w:val="28"/>
              </w:rPr>
              <w:t>снимков (атмосферная коррекция, геометрическая коррекция)</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77712C" w:rsidRPr="001C3FB9" w:rsidTr="00B7143E">
        <w:tc>
          <w:tcPr>
            <w:tcW w:w="8779" w:type="dxa"/>
            <w:gridSpan w:val="2"/>
            <w:shd w:val="clear" w:color="auto" w:fill="auto"/>
          </w:tcPr>
          <w:p w:rsidR="0077712C" w:rsidRPr="001C3FB9" w:rsidRDefault="00316F40" w:rsidP="00B7143E">
            <w:pPr>
              <w:spacing w:after="0" w:line="240" w:lineRule="auto"/>
              <w:jc w:val="both"/>
              <w:rPr>
                <w:rFonts w:ascii="Times New Roman" w:hAnsi="Times New Roman"/>
                <w:sz w:val="28"/>
                <w:szCs w:val="28"/>
              </w:rPr>
            </w:pPr>
            <w:r>
              <w:rPr>
                <w:rFonts w:ascii="Times New Roman" w:hAnsi="Times New Roman"/>
                <w:b/>
                <w:sz w:val="28"/>
                <w:szCs w:val="28"/>
              </w:rPr>
              <w:t>Четверг, 05 октября</w:t>
            </w:r>
            <w:r w:rsidR="0077712C" w:rsidRPr="001C3FB9">
              <w:rPr>
                <w:rFonts w:ascii="Times New Roman" w:hAnsi="Times New Roman"/>
                <w:b/>
                <w:sz w:val="28"/>
                <w:szCs w:val="28"/>
              </w:rPr>
              <w:t xml:space="preserve"> 2017 г.</w:t>
            </w:r>
          </w:p>
        </w:tc>
      </w:tr>
      <w:tr w:rsidR="0077712C" w:rsidRPr="001C3FB9" w:rsidTr="00B7143E">
        <w:tc>
          <w:tcPr>
            <w:tcW w:w="1770" w:type="dxa"/>
            <w:shd w:val="clear" w:color="auto" w:fill="auto"/>
          </w:tcPr>
          <w:p w:rsidR="0077712C" w:rsidRPr="001C3FB9" w:rsidRDefault="0077712C" w:rsidP="00B7143E">
            <w:pPr>
              <w:spacing w:after="0" w:line="240" w:lineRule="auto"/>
              <w:jc w:val="both"/>
              <w:rPr>
                <w:rFonts w:ascii="Times New Roman" w:hAnsi="Times New Roman"/>
                <w:sz w:val="28"/>
                <w:szCs w:val="28"/>
              </w:rPr>
            </w:pPr>
            <w:r w:rsidRPr="001C3FB9">
              <w:rPr>
                <w:rFonts w:ascii="Times New Roman" w:hAnsi="Times New Roman"/>
                <w:sz w:val="28"/>
                <w:szCs w:val="28"/>
              </w:rPr>
              <w:t>9:00 - 11:30</w:t>
            </w:r>
          </w:p>
        </w:tc>
        <w:tc>
          <w:tcPr>
            <w:tcW w:w="7009" w:type="dxa"/>
            <w:shd w:val="clear" w:color="auto" w:fill="auto"/>
          </w:tcPr>
          <w:p w:rsidR="002616AE" w:rsidRDefault="0077712C" w:rsidP="00B7143E">
            <w:pPr>
              <w:spacing w:after="0" w:line="240" w:lineRule="auto"/>
              <w:jc w:val="both"/>
              <w:rPr>
                <w:rFonts w:ascii="Times New Roman" w:hAnsi="Times New Roman"/>
                <w:i/>
                <w:color w:val="000000"/>
                <w:sz w:val="28"/>
                <w:szCs w:val="28"/>
              </w:rPr>
            </w:pPr>
            <w:r w:rsidRPr="001C3FB9">
              <w:rPr>
                <w:rFonts w:ascii="Times New Roman" w:hAnsi="Times New Roman"/>
                <w:sz w:val="28"/>
                <w:szCs w:val="28"/>
              </w:rPr>
              <w:t>Практические работы по расчетам индексов</w:t>
            </w:r>
            <w:r w:rsidRPr="001C3FB9">
              <w:rPr>
                <w:rFonts w:ascii="Times New Roman" w:hAnsi="Times New Roman"/>
                <w:i/>
                <w:color w:val="000000"/>
                <w:sz w:val="28"/>
                <w:szCs w:val="28"/>
              </w:rPr>
              <w:t xml:space="preserve"> </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77712C" w:rsidRPr="001C3FB9" w:rsidTr="00B7143E">
        <w:tc>
          <w:tcPr>
            <w:tcW w:w="1770" w:type="dxa"/>
            <w:shd w:val="clear" w:color="auto" w:fill="auto"/>
          </w:tcPr>
          <w:p w:rsidR="0077712C" w:rsidRPr="001C3FB9" w:rsidRDefault="0077712C" w:rsidP="00B7143E">
            <w:pPr>
              <w:spacing w:after="0"/>
              <w:rPr>
                <w:rFonts w:ascii="Times New Roman" w:hAnsi="Times New Roman"/>
                <w:sz w:val="28"/>
                <w:szCs w:val="28"/>
              </w:rPr>
            </w:pPr>
            <w:r w:rsidRPr="001C3FB9">
              <w:rPr>
                <w:rFonts w:ascii="Times New Roman" w:hAnsi="Times New Roman"/>
                <w:sz w:val="28"/>
                <w:szCs w:val="28"/>
              </w:rPr>
              <w:t>11:30-11:50</w:t>
            </w:r>
          </w:p>
        </w:tc>
        <w:tc>
          <w:tcPr>
            <w:tcW w:w="7009" w:type="dxa"/>
            <w:shd w:val="clear" w:color="auto" w:fill="auto"/>
          </w:tcPr>
          <w:p w:rsidR="0077712C" w:rsidRPr="00EE4E45" w:rsidRDefault="00EE4E45" w:rsidP="00B7143E">
            <w:pPr>
              <w:spacing w:after="0"/>
              <w:ind w:left="34"/>
              <w:rPr>
                <w:rFonts w:ascii="Times New Roman" w:hAnsi="Times New Roman"/>
                <w:i/>
                <w:sz w:val="28"/>
                <w:szCs w:val="28"/>
              </w:rPr>
            </w:pPr>
            <w:r w:rsidRPr="00EE4E45">
              <w:rPr>
                <w:rFonts w:ascii="Times New Roman" w:hAnsi="Times New Roman"/>
                <w:i/>
                <w:sz w:val="28"/>
                <w:szCs w:val="28"/>
              </w:rPr>
              <w:t>Вопросы и обсуждения</w:t>
            </w:r>
          </w:p>
        </w:tc>
      </w:tr>
      <w:tr w:rsidR="0077712C" w:rsidRPr="001C3FB9" w:rsidTr="00B7143E">
        <w:tc>
          <w:tcPr>
            <w:tcW w:w="1770" w:type="dxa"/>
            <w:shd w:val="clear" w:color="auto" w:fill="auto"/>
          </w:tcPr>
          <w:p w:rsidR="0077712C" w:rsidRPr="001C3FB9" w:rsidRDefault="0077712C" w:rsidP="0077712C">
            <w:pPr>
              <w:spacing w:after="0"/>
              <w:rPr>
                <w:rFonts w:ascii="Times New Roman" w:hAnsi="Times New Roman"/>
                <w:sz w:val="28"/>
                <w:szCs w:val="28"/>
              </w:rPr>
            </w:pPr>
            <w:r w:rsidRPr="001C3FB9">
              <w:rPr>
                <w:rFonts w:ascii="Times New Roman" w:hAnsi="Times New Roman"/>
                <w:sz w:val="28"/>
                <w:szCs w:val="28"/>
              </w:rPr>
              <w:t>11:50-13:00</w:t>
            </w:r>
          </w:p>
        </w:tc>
        <w:tc>
          <w:tcPr>
            <w:tcW w:w="7009" w:type="dxa"/>
            <w:shd w:val="clear" w:color="auto" w:fill="auto"/>
          </w:tcPr>
          <w:p w:rsidR="002616AE" w:rsidRDefault="0077712C" w:rsidP="0077712C">
            <w:pPr>
              <w:spacing w:after="0" w:line="240" w:lineRule="auto"/>
              <w:jc w:val="both"/>
              <w:rPr>
                <w:rFonts w:ascii="Times New Roman" w:hAnsi="Times New Roman"/>
                <w:i/>
                <w:color w:val="000000"/>
                <w:sz w:val="28"/>
                <w:szCs w:val="28"/>
              </w:rPr>
            </w:pPr>
            <w:r w:rsidRPr="001C3FB9">
              <w:rPr>
                <w:rFonts w:ascii="Times New Roman" w:hAnsi="Times New Roman"/>
                <w:sz w:val="28"/>
                <w:szCs w:val="28"/>
              </w:rPr>
              <w:t>Практические работы по расчетам индексов</w:t>
            </w:r>
            <w:r w:rsidRPr="001C3FB9">
              <w:rPr>
                <w:rFonts w:ascii="Times New Roman" w:hAnsi="Times New Roman"/>
                <w:i/>
                <w:color w:val="000000"/>
                <w:sz w:val="28"/>
                <w:szCs w:val="28"/>
              </w:rPr>
              <w:t xml:space="preserve"> </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77712C" w:rsidRPr="001C3FB9" w:rsidTr="00B7143E">
        <w:trPr>
          <w:trHeight w:val="375"/>
        </w:trPr>
        <w:tc>
          <w:tcPr>
            <w:tcW w:w="1770" w:type="dxa"/>
            <w:tcBorders>
              <w:bottom w:val="single" w:sz="4" w:space="0" w:color="auto"/>
            </w:tcBorders>
            <w:shd w:val="clear" w:color="auto" w:fill="auto"/>
          </w:tcPr>
          <w:p w:rsidR="0077712C" w:rsidRPr="001C3FB9" w:rsidRDefault="0077712C" w:rsidP="00B7143E">
            <w:pPr>
              <w:spacing w:after="0"/>
              <w:rPr>
                <w:rFonts w:ascii="Times New Roman" w:hAnsi="Times New Roman"/>
                <w:sz w:val="28"/>
                <w:szCs w:val="28"/>
              </w:rPr>
            </w:pPr>
            <w:r w:rsidRPr="001C3FB9">
              <w:rPr>
                <w:rFonts w:ascii="Times New Roman" w:hAnsi="Times New Roman"/>
                <w:sz w:val="28"/>
                <w:szCs w:val="28"/>
              </w:rPr>
              <w:t>13:00-14:00</w:t>
            </w:r>
          </w:p>
        </w:tc>
        <w:tc>
          <w:tcPr>
            <w:tcW w:w="7009" w:type="dxa"/>
            <w:tcBorders>
              <w:bottom w:val="single" w:sz="4" w:space="0" w:color="auto"/>
            </w:tcBorders>
            <w:shd w:val="clear" w:color="auto" w:fill="auto"/>
          </w:tcPr>
          <w:p w:rsidR="0077712C" w:rsidRPr="001C3FB9" w:rsidRDefault="00EE4E45" w:rsidP="00B7143E">
            <w:pPr>
              <w:spacing w:after="0"/>
              <w:rPr>
                <w:rFonts w:ascii="Times New Roman" w:hAnsi="Times New Roman"/>
                <w:b/>
                <w:i/>
                <w:sz w:val="28"/>
                <w:szCs w:val="28"/>
              </w:rPr>
            </w:pPr>
            <w:r>
              <w:rPr>
                <w:rFonts w:ascii="Times New Roman" w:hAnsi="Times New Roman"/>
                <w:i/>
                <w:sz w:val="28"/>
                <w:szCs w:val="28"/>
              </w:rPr>
              <w:t>Перерыв на о</w:t>
            </w:r>
            <w:r w:rsidRPr="00EE4E45">
              <w:rPr>
                <w:rFonts w:ascii="Times New Roman" w:hAnsi="Times New Roman"/>
                <w:i/>
                <w:sz w:val="28"/>
                <w:szCs w:val="28"/>
              </w:rPr>
              <w:t>бед</w:t>
            </w:r>
          </w:p>
        </w:tc>
      </w:tr>
      <w:tr w:rsidR="0077712C" w:rsidRPr="001C3FB9" w:rsidTr="00B7143E">
        <w:trPr>
          <w:trHeight w:val="270"/>
        </w:trPr>
        <w:tc>
          <w:tcPr>
            <w:tcW w:w="1770" w:type="dxa"/>
            <w:tcBorders>
              <w:top w:val="single" w:sz="4" w:space="0" w:color="auto"/>
            </w:tcBorders>
            <w:shd w:val="clear" w:color="auto" w:fill="auto"/>
          </w:tcPr>
          <w:p w:rsidR="0077712C" w:rsidRPr="001C3FB9" w:rsidRDefault="0077712C" w:rsidP="0077712C">
            <w:pPr>
              <w:spacing w:after="0"/>
              <w:rPr>
                <w:rFonts w:ascii="Times New Roman" w:hAnsi="Times New Roman"/>
                <w:sz w:val="28"/>
                <w:szCs w:val="28"/>
              </w:rPr>
            </w:pPr>
            <w:r w:rsidRPr="001C3FB9">
              <w:rPr>
                <w:rFonts w:ascii="Times New Roman" w:hAnsi="Times New Roman"/>
                <w:sz w:val="28"/>
                <w:szCs w:val="28"/>
              </w:rPr>
              <w:t>14:00-16:00</w:t>
            </w:r>
          </w:p>
        </w:tc>
        <w:tc>
          <w:tcPr>
            <w:tcW w:w="7009" w:type="dxa"/>
            <w:tcBorders>
              <w:top w:val="single" w:sz="4" w:space="0" w:color="auto"/>
            </w:tcBorders>
            <w:shd w:val="clear" w:color="auto" w:fill="auto"/>
          </w:tcPr>
          <w:p w:rsidR="002616AE" w:rsidRDefault="0077712C" w:rsidP="0077712C">
            <w:pPr>
              <w:spacing w:after="0" w:line="240" w:lineRule="auto"/>
              <w:jc w:val="both"/>
              <w:rPr>
                <w:rFonts w:ascii="Times New Roman" w:hAnsi="Times New Roman"/>
                <w:i/>
                <w:color w:val="000000"/>
                <w:sz w:val="28"/>
                <w:szCs w:val="28"/>
              </w:rPr>
            </w:pPr>
            <w:r w:rsidRPr="001C3FB9">
              <w:rPr>
                <w:rFonts w:ascii="Times New Roman" w:hAnsi="Times New Roman"/>
                <w:sz w:val="28"/>
                <w:szCs w:val="28"/>
              </w:rPr>
              <w:t>Практические работы по расчетам индексов</w:t>
            </w:r>
            <w:r w:rsidRPr="001C3FB9">
              <w:rPr>
                <w:rFonts w:ascii="Times New Roman" w:hAnsi="Times New Roman"/>
                <w:i/>
                <w:color w:val="000000"/>
                <w:sz w:val="28"/>
                <w:szCs w:val="28"/>
              </w:rPr>
              <w:t xml:space="preserve"> </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77712C" w:rsidRPr="001C3FB9" w:rsidTr="00B7143E">
        <w:trPr>
          <w:trHeight w:val="305"/>
        </w:trPr>
        <w:tc>
          <w:tcPr>
            <w:tcW w:w="1770" w:type="dxa"/>
            <w:tcBorders>
              <w:bottom w:val="single" w:sz="4" w:space="0" w:color="auto"/>
            </w:tcBorders>
            <w:shd w:val="clear" w:color="auto" w:fill="auto"/>
          </w:tcPr>
          <w:p w:rsidR="0077712C" w:rsidRPr="001C3FB9" w:rsidRDefault="0077712C" w:rsidP="00B7143E">
            <w:pPr>
              <w:spacing w:after="0"/>
              <w:rPr>
                <w:rFonts w:ascii="Times New Roman" w:hAnsi="Times New Roman"/>
                <w:sz w:val="28"/>
                <w:szCs w:val="28"/>
              </w:rPr>
            </w:pPr>
            <w:r w:rsidRPr="001C3FB9">
              <w:rPr>
                <w:rFonts w:ascii="Times New Roman" w:hAnsi="Times New Roman"/>
                <w:sz w:val="28"/>
                <w:szCs w:val="28"/>
              </w:rPr>
              <w:t>16:00-16:20</w:t>
            </w:r>
          </w:p>
        </w:tc>
        <w:tc>
          <w:tcPr>
            <w:tcW w:w="7009" w:type="dxa"/>
            <w:tcBorders>
              <w:bottom w:val="single" w:sz="4" w:space="0" w:color="auto"/>
            </w:tcBorders>
            <w:shd w:val="clear" w:color="auto" w:fill="auto"/>
          </w:tcPr>
          <w:p w:rsidR="0077712C" w:rsidRPr="00EE4E45" w:rsidRDefault="00EE4E45" w:rsidP="00B7143E">
            <w:pPr>
              <w:spacing w:after="0"/>
              <w:ind w:left="34"/>
              <w:rPr>
                <w:rFonts w:ascii="Times New Roman" w:hAnsi="Times New Roman"/>
                <w:i/>
                <w:sz w:val="28"/>
                <w:szCs w:val="28"/>
              </w:rPr>
            </w:pPr>
            <w:r w:rsidRPr="00EE4E45">
              <w:rPr>
                <w:rFonts w:ascii="Times New Roman" w:hAnsi="Times New Roman"/>
                <w:i/>
                <w:sz w:val="28"/>
                <w:szCs w:val="28"/>
              </w:rPr>
              <w:t>Вопросы и обсуждения</w:t>
            </w:r>
          </w:p>
        </w:tc>
      </w:tr>
      <w:tr w:rsidR="0077712C" w:rsidRPr="001C3FB9" w:rsidTr="003A7ACF">
        <w:trPr>
          <w:trHeight w:val="915"/>
        </w:trPr>
        <w:tc>
          <w:tcPr>
            <w:tcW w:w="1770" w:type="dxa"/>
            <w:tcBorders>
              <w:top w:val="single" w:sz="4" w:space="0" w:color="auto"/>
              <w:bottom w:val="single" w:sz="4" w:space="0" w:color="auto"/>
            </w:tcBorders>
            <w:shd w:val="clear" w:color="auto" w:fill="auto"/>
          </w:tcPr>
          <w:p w:rsidR="0077712C" w:rsidRPr="001C3FB9" w:rsidRDefault="003A7ACF" w:rsidP="0077712C">
            <w:pPr>
              <w:spacing w:after="0"/>
              <w:rPr>
                <w:rFonts w:ascii="Times New Roman" w:hAnsi="Times New Roman"/>
                <w:sz w:val="28"/>
                <w:szCs w:val="28"/>
              </w:rPr>
            </w:pPr>
            <w:r>
              <w:rPr>
                <w:rFonts w:ascii="Times New Roman" w:hAnsi="Times New Roman"/>
                <w:sz w:val="28"/>
                <w:szCs w:val="28"/>
              </w:rPr>
              <w:t>16:20-17:4</w:t>
            </w:r>
            <w:r w:rsidR="0077712C" w:rsidRPr="001C3FB9">
              <w:rPr>
                <w:rFonts w:ascii="Times New Roman" w:hAnsi="Times New Roman"/>
                <w:sz w:val="28"/>
                <w:szCs w:val="28"/>
              </w:rPr>
              <w:t>0</w:t>
            </w:r>
          </w:p>
        </w:tc>
        <w:tc>
          <w:tcPr>
            <w:tcW w:w="7009" w:type="dxa"/>
            <w:tcBorders>
              <w:top w:val="single" w:sz="4" w:space="0" w:color="auto"/>
              <w:bottom w:val="single" w:sz="4" w:space="0" w:color="auto"/>
            </w:tcBorders>
            <w:shd w:val="clear" w:color="auto" w:fill="auto"/>
          </w:tcPr>
          <w:p w:rsidR="002616AE" w:rsidRDefault="0077712C" w:rsidP="0077712C">
            <w:pPr>
              <w:spacing w:after="0" w:line="240" w:lineRule="auto"/>
              <w:jc w:val="both"/>
              <w:rPr>
                <w:rFonts w:ascii="Times New Roman" w:hAnsi="Times New Roman"/>
                <w:i/>
                <w:color w:val="000000"/>
                <w:sz w:val="28"/>
                <w:szCs w:val="28"/>
              </w:rPr>
            </w:pPr>
            <w:r w:rsidRPr="001C3FB9">
              <w:rPr>
                <w:rFonts w:ascii="Times New Roman" w:hAnsi="Times New Roman"/>
                <w:sz w:val="28"/>
                <w:szCs w:val="28"/>
              </w:rPr>
              <w:t>Практические работы по расчетам индексов</w:t>
            </w:r>
            <w:r w:rsidRPr="001C3FB9">
              <w:rPr>
                <w:rFonts w:ascii="Times New Roman" w:hAnsi="Times New Roman"/>
                <w:i/>
                <w:color w:val="000000"/>
                <w:sz w:val="28"/>
                <w:szCs w:val="28"/>
              </w:rPr>
              <w:t xml:space="preserve"> </w:t>
            </w:r>
          </w:p>
          <w:p w:rsidR="003A7ACF"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3A7ACF" w:rsidRPr="001C3FB9" w:rsidTr="00B7143E">
        <w:trPr>
          <w:trHeight w:val="358"/>
        </w:trPr>
        <w:tc>
          <w:tcPr>
            <w:tcW w:w="1770" w:type="dxa"/>
            <w:tcBorders>
              <w:top w:val="single" w:sz="4" w:space="0" w:color="auto"/>
              <w:bottom w:val="single" w:sz="4" w:space="0" w:color="auto"/>
            </w:tcBorders>
            <w:shd w:val="clear" w:color="auto" w:fill="auto"/>
          </w:tcPr>
          <w:p w:rsidR="003A7ACF" w:rsidRPr="001C3FB9" w:rsidRDefault="003A7ACF" w:rsidP="00845DB7">
            <w:pPr>
              <w:spacing w:after="0" w:line="240" w:lineRule="auto"/>
              <w:jc w:val="both"/>
              <w:rPr>
                <w:rFonts w:ascii="Times New Roman" w:hAnsi="Times New Roman"/>
                <w:sz w:val="28"/>
                <w:szCs w:val="28"/>
              </w:rPr>
            </w:pPr>
            <w:r>
              <w:rPr>
                <w:rFonts w:ascii="Times New Roman" w:hAnsi="Times New Roman"/>
                <w:sz w:val="28"/>
                <w:szCs w:val="28"/>
              </w:rPr>
              <w:t>17:40-18:0</w:t>
            </w:r>
            <w:r w:rsidRPr="001C3FB9">
              <w:rPr>
                <w:rFonts w:ascii="Times New Roman" w:hAnsi="Times New Roman"/>
                <w:sz w:val="28"/>
                <w:szCs w:val="28"/>
              </w:rPr>
              <w:t>0</w:t>
            </w:r>
          </w:p>
        </w:tc>
        <w:tc>
          <w:tcPr>
            <w:tcW w:w="7009" w:type="dxa"/>
            <w:tcBorders>
              <w:top w:val="single" w:sz="4" w:space="0" w:color="auto"/>
              <w:bottom w:val="single" w:sz="4" w:space="0" w:color="auto"/>
            </w:tcBorders>
            <w:shd w:val="clear" w:color="auto" w:fill="auto"/>
          </w:tcPr>
          <w:p w:rsidR="003A7ACF" w:rsidRPr="001C3FB9" w:rsidRDefault="003A7ACF" w:rsidP="00845DB7">
            <w:pPr>
              <w:spacing w:after="0" w:line="240" w:lineRule="auto"/>
              <w:jc w:val="both"/>
              <w:rPr>
                <w:rFonts w:ascii="Times New Roman" w:hAnsi="Times New Roman"/>
                <w:i/>
                <w:color w:val="000000"/>
                <w:sz w:val="28"/>
                <w:szCs w:val="28"/>
              </w:rPr>
            </w:pPr>
            <w:r w:rsidRPr="001C3FB9">
              <w:rPr>
                <w:rFonts w:ascii="Times New Roman" w:hAnsi="Times New Roman"/>
                <w:sz w:val="28"/>
                <w:szCs w:val="28"/>
              </w:rPr>
              <w:t>Общие вопросы и обсуждение</w:t>
            </w:r>
          </w:p>
        </w:tc>
      </w:tr>
      <w:tr w:rsidR="0077712C" w:rsidRPr="001C3FB9" w:rsidTr="00B7143E">
        <w:tc>
          <w:tcPr>
            <w:tcW w:w="8779" w:type="dxa"/>
            <w:gridSpan w:val="2"/>
            <w:shd w:val="clear" w:color="auto" w:fill="auto"/>
          </w:tcPr>
          <w:p w:rsidR="0077712C" w:rsidRPr="001C3FB9" w:rsidRDefault="00316F40" w:rsidP="00B7143E">
            <w:pPr>
              <w:spacing w:after="0" w:line="240" w:lineRule="auto"/>
              <w:jc w:val="both"/>
              <w:rPr>
                <w:rFonts w:ascii="Times New Roman" w:hAnsi="Times New Roman"/>
                <w:sz w:val="28"/>
                <w:szCs w:val="28"/>
              </w:rPr>
            </w:pPr>
            <w:r>
              <w:rPr>
                <w:rFonts w:ascii="Times New Roman" w:hAnsi="Times New Roman"/>
                <w:b/>
                <w:sz w:val="28"/>
                <w:szCs w:val="28"/>
              </w:rPr>
              <w:t>Пятница, 06 октября</w:t>
            </w:r>
            <w:r w:rsidR="0077712C" w:rsidRPr="001C3FB9">
              <w:rPr>
                <w:rFonts w:ascii="Times New Roman" w:hAnsi="Times New Roman"/>
                <w:b/>
                <w:sz w:val="28"/>
                <w:szCs w:val="28"/>
              </w:rPr>
              <w:t xml:space="preserve"> 2017 г.</w:t>
            </w:r>
          </w:p>
        </w:tc>
      </w:tr>
      <w:tr w:rsidR="0077712C" w:rsidRPr="001C3FB9" w:rsidTr="00B7143E">
        <w:tc>
          <w:tcPr>
            <w:tcW w:w="1770" w:type="dxa"/>
            <w:shd w:val="clear" w:color="auto" w:fill="auto"/>
          </w:tcPr>
          <w:p w:rsidR="0077712C" w:rsidRPr="001C3FB9" w:rsidRDefault="0077712C" w:rsidP="00B7143E">
            <w:pPr>
              <w:spacing w:after="0" w:line="240" w:lineRule="auto"/>
              <w:jc w:val="both"/>
              <w:rPr>
                <w:rFonts w:ascii="Times New Roman" w:hAnsi="Times New Roman"/>
                <w:sz w:val="28"/>
                <w:szCs w:val="28"/>
              </w:rPr>
            </w:pPr>
            <w:r w:rsidRPr="001C3FB9">
              <w:rPr>
                <w:rFonts w:ascii="Times New Roman" w:hAnsi="Times New Roman"/>
                <w:sz w:val="28"/>
                <w:szCs w:val="28"/>
              </w:rPr>
              <w:t>9:00 - 11:30</w:t>
            </w:r>
          </w:p>
        </w:tc>
        <w:tc>
          <w:tcPr>
            <w:tcW w:w="7009" w:type="dxa"/>
            <w:shd w:val="clear" w:color="auto" w:fill="auto"/>
          </w:tcPr>
          <w:p w:rsidR="0077712C" w:rsidRDefault="0077712C" w:rsidP="002616AE">
            <w:pPr>
              <w:spacing w:after="0" w:line="240" w:lineRule="auto"/>
              <w:jc w:val="both"/>
              <w:rPr>
                <w:rFonts w:ascii="Times New Roman" w:hAnsi="Times New Roman"/>
                <w:sz w:val="28"/>
                <w:szCs w:val="28"/>
              </w:rPr>
            </w:pPr>
            <w:r w:rsidRPr="001C3FB9">
              <w:rPr>
                <w:rFonts w:ascii="Times New Roman" w:hAnsi="Times New Roman"/>
                <w:sz w:val="28"/>
                <w:szCs w:val="28"/>
              </w:rPr>
              <w:t>Практические работы по верификации</w:t>
            </w:r>
            <w:r w:rsidRPr="001C3FB9">
              <w:rPr>
                <w:rFonts w:ascii="Times New Roman" w:hAnsi="Times New Roman"/>
                <w:i/>
                <w:color w:val="000000"/>
                <w:sz w:val="28"/>
                <w:szCs w:val="28"/>
              </w:rPr>
              <w:t xml:space="preserve"> </w:t>
            </w:r>
            <w:r w:rsidR="006C4AA9" w:rsidRPr="001C3FB9">
              <w:rPr>
                <w:rFonts w:ascii="Times New Roman" w:hAnsi="Times New Roman"/>
                <w:color w:val="000000"/>
                <w:sz w:val="28"/>
                <w:szCs w:val="28"/>
              </w:rPr>
              <w:t xml:space="preserve">дешифрирования </w:t>
            </w:r>
            <w:r w:rsidR="006C4AA9" w:rsidRPr="001C3FB9">
              <w:rPr>
                <w:rFonts w:ascii="Times New Roman" w:hAnsi="Times New Roman"/>
                <w:sz w:val="28"/>
                <w:szCs w:val="28"/>
              </w:rPr>
              <w:t xml:space="preserve">космических снимков </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77712C" w:rsidRPr="001C3FB9" w:rsidTr="00B7143E">
        <w:tc>
          <w:tcPr>
            <w:tcW w:w="1770" w:type="dxa"/>
            <w:shd w:val="clear" w:color="auto" w:fill="auto"/>
          </w:tcPr>
          <w:p w:rsidR="0077712C" w:rsidRPr="001C3FB9" w:rsidRDefault="0077712C" w:rsidP="00B7143E">
            <w:pPr>
              <w:spacing w:after="0"/>
              <w:rPr>
                <w:rFonts w:ascii="Times New Roman" w:hAnsi="Times New Roman"/>
                <w:sz w:val="28"/>
                <w:szCs w:val="28"/>
              </w:rPr>
            </w:pPr>
            <w:r w:rsidRPr="001C3FB9">
              <w:rPr>
                <w:rFonts w:ascii="Times New Roman" w:hAnsi="Times New Roman"/>
                <w:sz w:val="28"/>
                <w:szCs w:val="28"/>
              </w:rPr>
              <w:t>11:30-11:50</w:t>
            </w:r>
          </w:p>
        </w:tc>
        <w:tc>
          <w:tcPr>
            <w:tcW w:w="7009" w:type="dxa"/>
            <w:shd w:val="clear" w:color="auto" w:fill="auto"/>
          </w:tcPr>
          <w:p w:rsidR="0077712C" w:rsidRPr="00EE4E45" w:rsidRDefault="00EE4E45" w:rsidP="00B7143E">
            <w:pPr>
              <w:spacing w:after="0"/>
              <w:ind w:left="34"/>
              <w:rPr>
                <w:rFonts w:ascii="Times New Roman" w:hAnsi="Times New Roman"/>
                <w:i/>
                <w:sz w:val="28"/>
                <w:szCs w:val="28"/>
              </w:rPr>
            </w:pPr>
            <w:r w:rsidRPr="00EE4E45">
              <w:rPr>
                <w:rFonts w:ascii="Times New Roman" w:hAnsi="Times New Roman"/>
                <w:i/>
                <w:sz w:val="28"/>
                <w:szCs w:val="28"/>
              </w:rPr>
              <w:t>Вопросы и обсуждения</w:t>
            </w:r>
          </w:p>
        </w:tc>
      </w:tr>
      <w:tr w:rsidR="0077712C" w:rsidRPr="001C3FB9" w:rsidTr="00B7143E">
        <w:tc>
          <w:tcPr>
            <w:tcW w:w="1770" w:type="dxa"/>
            <w:shd w:val="clear" w:color="auto" w:fill="auto"/>
          </w:tcPr>
          <w:p w:rsidR="0077712C" w:rsidRPr="001C3FB9" w:rsidRDefault="0077712C" w:rsidP="00B7143E">
            <w:pPr>
              <w:spacing w:after="0"/>
              <w:rPr>
                <w:rFonts w:ascii="Times New Roman" w:hAnsi="Times New Roman"/>
                <w:sz w:val="28"/>
                <w:szCs w:val="28"/>
              </w:rPr>
            </w:pPr>
            <w:r w:rsidRPr="001C3FB9">
              <w:rPr>
                <w:rFonts w:ascii="Times New Roman" w:hAnsi="Times New Roman"/>
                <w:sz w:val="28"/>
                <w:szCs w:val="28"/>
              </w:rPr>
              <w:t>11:50-13:00</w:t>
            </w:r>
          </w:p>
        </w:tc>
        <w:tc>
          <w:tcPr>
            <w:tcW w:w="7009" w:type="dxa"/>
            <w:shd w:val="clear" w:color="auto" w:fill="auto"/>
          </w:tcPr>
          <w:p w:rsidR="0077712C" w:rsidRDefault="0077712C" w:rsidP="00B7143E">
            <w:pPr>
              <w:spacing w:after="0" w:line="240" w:lineRule="auto"/>
              <w:jc w:val="both"/>
              <w:rPr>
                <w:rFonts w:ascii="Times New Roman" w:hAnsi="Times New Roman"/>
                <w:sz w:val="28"/>
                <w:szCs w:val="28"/>
              </w:rPr>
            </w:pPr>
            <w:r w:rsidRPr="001C3FB9">
              <w:rPr>
                <w:rFonts w:ascii="Times New Roman" w:hAnsi="Times New Roman"/>
                <w:sz w:val="28"/>
                <w:szCs w:val="28"/>
              </w:rPr>
              <w:t xml:space="preserve">Презентация </w:t>
            </w:r>
            <w:r w:rsidR="006C4AA9" w:rsidRPr="001C3FB9">
              <w:rPr>
                <w:rFonts w:ascii="Times New Roman" w:hAnsi="Times New Roman"/>
                <w:sz w:val="28"/>
                <w:szCs w:val="28"/>
              </w:rPr>
              <w:t xml:space="preserve">работы </w:t>
            </w:r>
            <w:r w:rsidRPr="001C3FB9">
              <w:rPr>
                <w:rFonts w:ascii="Times New Roman" w:hAnsi="Times New Roman"/>
                <w:sz w:val="28"/>
                <w:szCs w:val="28"/>
              </w:rPr>
              <w:t>геопортала</w:t>
            </w:r>
            <w:r w:rsidR="006C4AA9" w:rsidRPr="001C3FB9">
              <w:rPr>
                <w:rFonts w:ascii="Times New Roman" w:hAnsi="Times New Roman"/>
                <w:sz w:val="28"/>
                <w:szCs w:val="28"/>
              </w:rPr>
              <w:t xml:space="preserve"> космического мониторинга процессов опустынивания и деградации земель</w:t>
            </w:r>
            <w:r w:rsidR="00495E45">
              <w:rPr>
                <w:rFonts w:ascii="Times New Roman" w:hAnsi="Times New Roman"/>
                <w:sz w:val="28"/>
                <w:szCs w:val="28"/>
              </w:rPr>
              <w:t xml:space="preserve"> </w:t>
            </w:r>
            <w:hyperlink r:id="rId14" w:history="1">
              <w:r w:rsidR="00495E45" w:rsidRPr="009E690F">
                <w:rPr>
                  <w:rStyle w:val="af0"/>
                  <w:rFonts w:ascii="Times New Roman" w:hAnsi="Times New Roman"/>
                  <w:sz w:val="28"/>
                  <w:szCs w:val="28"/>
                </w:rPr>
                <w:t>http://geomonitoring.kz/</w:t>
              </w:r>
            </w:hyperlink>
            <w:r w:rsidR="00495E45">
              <w:rPr>
                <w:rFonts w:ascii="Times New Roman" w:hAnsi="Times New Roman"/>
                <w:sz w:val="28"/>
                <w:szCs w:val="28"/>
              </w:rPr>
              <w:t xml:space="preserve"> </w:t>
            </w:r>
          </w:p>
          <w:p w:rsidR="00152CCE" w:rsidRPr="00152CCE" w:rsidRDefault="00152CCE" w:rsidP="00152CCE">
            <w:pPr>
              <w:spacing w:after="0" w:line="240" w:lineRule="auto"/>
              <w:jc w:val="both"/>
              <w:outlineLvl w:val="0"/>
              <w:rPr>
                <w:rFonts w:ascii="Times New Roman" w:hAnsi="Times New Roman"/>
                <w:b/>
                <w:i/>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p>
        </w:tc>
      </w:tr>
      <w:tr w:rsidR="0077712C" w:rsidRPr="001C3FB9" w:rsidTr="00B7143E">
        <w:trPr>
          <w:trHeight w:val="375"/>
        </w:trPr>
        <w:tc>
          <w:tcPr>
            <w:tcW w:w="1770" w:type="dxa"/>
            <w:tcBorders>
              <w:bottom w:val="single" w:sz="4" w:space="0" w:color="auto"/>
            </w:tcBorders>
            <w:shd w:val="clear" w:color="auto" w:fill="auto"/>
          </w:tcPr>
          <w:p w:rsidR="0077712C" w:rsidRPr="001C3FB9" w:rsidRDefault="0077712C" w:rsidP="00B7143E">
            <w:pPr>
              <w:spacing w:after="0"/>
              <w:rPr>
                <w:rFonts w:ascii="Times New Roman" w:hAnsi="Times New Roman"/>
                <w:sz w:val="28"/>
                <w:szCs w:val="28"/>
              </w:rPr>
            </w:pPr>
            <w:r w:rsidRPr="001C3FB9">
              <w:rPr>
                <w:rFonts w:ascii="Times New Roman" w:hAnsi="Times New Roman"/>
                <w:sz w:val="28"/>
                <w:szCs w:val="28"/>
              </w:rPr>
              <w:t>13:00-14:00</w:t>
            </w:r>
          </w:p>
        </w:tc>
        <w:tc>
          <w:tcPr>
            <w:tcW w:w="7009" w:type="dxa"/>
            <w:tcBorders>
              <w:bottom w:val="single" w:sz="4" w:space="0" w:color="auto"/>
            </w:tcBorders>
            <w:shd w:val="clear" w:color="auto" w:fill="auto"/>
          </w:tcPr>
          <w:p w:rsidR="0077712C" w:rsidRPr="00EE4E45" w:rsidRDefault="00EE4E45" w:rsidP="00EE4E45">
            <w:pPr>
              <w:spacing w:after="0"/>
              <w:rPr>
                <w:rFonts w:ascii="Times New Roman" w:hAnsi="Times New Roman"/>
                <w:i/>
                <w:sz w:val="28"/>
                <w:szCs w:val="28"/>
              </w:rPr>
            </w:pPr>
            <w:r>
              <w:rPr>
                <w:rFonts w:ascii="Times New Roman" w:hAnsi="Times New Roman"/>
                <w:i/>
                <w:sz w:val="28"/>
                <w:szCs w:val="28"/>
              </w:rPr>
              <w:t>Перерыв на о</w:t>
            </w:r>
            <w:r w:rsidR="0077712C" w:rsidRPr="00EE4E45">
              <w:rPr>
                <w:rFonts w:ascii="Times New Roman" w:hAnsi="Times New Roman"/>
                <w:i/>
                <w:sz w:val="28"/>
                <w:szCs w:val="28"/>
              </w:rPr>
              <w:t>бед</w:t>
            </w:r>
          </w:p>
        </w:tc>
      </w:tr>
      <w:tr w:rsidR="0077712C" w:rsidRPr="001C3FB9" w:rsidTr="00B7143E">
        <w:trPr>
          <w:trHeight w:val="270"/>
        </w:trPr>
        <w:tc>
          <w:tcPr>
            <w:tcW w:w="1770" w:type="dxa"/>
            <w:tcBorders>
              <w:top w:val="single" w:sz="4" w:space="0" w:color="auto"/>
            </w:tcBorders>
            <w:shd w:val="clear" w:color="auto" w:fill="auto"/>
          </w:tcPr>
          <w:p w:rsidR="0077712C" w:rsidRPr="001C3FB9" w:rsidRDefault="00EE4E45" w:rsidP="00B7143E">
            <w:pPr>
              <w:spacing w:after="0"/>
              <w:rPr>
                <w:rFonts w:ascii="Times New Roman" w:hAnsi="Times New Roman"/>
                <w:sz w:val="28"/>
                <w:szCs w:val="28"/>
              </w:rPr>
            </w:pPr>
            <w:r>
              <w:rPr>
                <w:rFonts w:ascii="Times New Roman" w:hAnsi="Times New Roman"/>
                <w:sz w:val="28"/>
                <w:szCs w:val="28"/>
              </w:rPr>
              <w:t>14:00-16:2</w:t>
            </w:r>
            <w:r w:rsidR="0077712C" w:rsidRPr="001C3FB9">
              <w:rPr>
                <w:rFonts w:ascii="Times New Roman" w:hAnsi="Times New Roman"/>
                <w:sz w:val="28"/>
                <w:szCs w:val="28"/>
              </w:rPr>
              <w:t>0</w:t>
            </w:r>
          </w:p>
        </w:tc>
        <w:tc>
          <w:tcPr>
            <w:tcW w:w="7009" w:type="dxa"/>
            <w:tcBorders>
              <w:top w:val="single" w:sz="4" w:space="0" w:color="auto"/>
            </w:tcBorders>
            <w:shd w:val="clear" w:color="auto" w:fill="auto"/>
          </w:tcPr>
          <w:p w:rsidR="00152CCE" w:rsidRDefault="0077712C" w:rsidP="00B7143E">
            <w:pPr>
              <w:spacing w:after="0" w:line="240" w:lineRule="auto"/>
              <w:jc w:val="both"/>
              <w:rPr>
                <w:rFonts w:ascii="Times New Roman" w:hAnsi="Times New Roman"/>
                <w:sz w:val="28"/>
                <w:szCs w:val="28"/>
              </w:rPr>
            </w:pPr>
            <w:r w:rsidRPr="001C3FB9">
              <w:rPr>
                <w:rFonts w:ascii="Times New Roman" w:hAnsi="Times New Roman"/>
                <w:sz w:val="28"/>
                <w:szCs w:val="28"/>
              </w:rPr>
              <w:t>Практические работы по загрузки данных в геопортал</w:t>
            </w:r>
          </w:p>
          <w:p w:rsidR="0077712C" w:rsidRPr="001C3FB9" w:rsidRDefault="00152CCE" w:rsidP="00B7143E">
            <w:pPr>
              <w:spacing w:after="0" w:line="240" w:lineRule="auto"/>
              <w:jc w:val="both"/>
              <w:rPr>
                <w:rFonts w:ascii="Times New Roman" w:hAnsi="Times New Roman"/>
                <w:i/>
                <w:color w:val="000000"/>
                <w:sz w:val="28"/>
                <w:szCs w:val="28"/>
              </w:rPr>
            </w:pPr>
            <w:r>
              <w:rPr>
                <w:rFonts w:ascii="Times New Roman" w:hAnsi="Times New Roman"/>
                <w:i/>
                <w:sz w:val="28"/>
                <w:szCs w:val="28"/>
              </w:rPr>
              <w:t xml:space="preserve">Специалисты </w:t>
            </w:r>
            <w:r w:rsidRPr="00152CCE">
              <w:rPr>
                <w:rFonts w:ascii="Times New Roman" w:hAnsi="Times New Roman"/>
                <w:i/>
                <w:sz w:val="28"/>
                <w:szCs w:val="28"/>
              </w:rPr>
              <w:t>ТОО «Казахстанское агентство ГИС и ДЗ»</w:t>
            </w:r>
            <w:r w:rsidRPr="00152CCE">
              <w:rPr>
                <w:rFonts w:ascii="Times New Roman" w:hAnsi="Times New Roman"/>
                <w:sz w:val="28"/>
                <w:szCs w:val="28"/>
              </w:rPr>
              <w:t xml:space="preserve">  </w:t>
            </w:r>
            <w:r w:rsidR="0077712C" w:rsidRPr="001C3FB9">
              <w:rPr>
                <w:rFonts w:ascii="Times New Roman" w:hAnsi="Times New Roman"/>
                <w:i/>
                <w:color w:val="000000"/>
                <w:sz w:val="28"/>
                <w:szCs w:val="28"/>
              </w:rPr>
              <w:t xml:space="preserve"> </w:t>
            </w:r>
          </w:p>
        </w:tc>
      </w:tr>
      <w:tr w:rsidR="0077712C" w:rsidRPr="001C3FB9" w:rsidTr="00B7143E">
        <w:trPr>
          <w:trHeight w:val="315"/>
        </w:trPr>
        <w:tc>
          <w:tcPr>
            <w:tcW w:w="1770" w:type="dxa"/>
            <w:tcBorders>
              <w:top w:val="single" w:sz="4" w:space="0" w:color="auto"/>
              <w:bottom w:val="single" w:sz="4" w:space="0" w:color="auto"/>
            </w:tcBorders>
            <w:shd w:val="clear" w:color="auto" w:fill="auto"/>
          </w:tcPr>
          <w:p w:rsidR="0077712C" w:rsidRPr="001C3FB9" w:rsidRDefault="0077712C" w:rsidP="002D2134">
            <w:pPr>
              <w:spacing w:after="0" w:line="240" w:lineRule="auto"/>
              <w:jc w:val="both"/>
              <w:rPr>
                <w:rFonts w:ascii="Times New Roman" w:hAnsi="Times New Roman"/>
                <w:sz w:val="28"/>
                <w:szCs w:val="28"/>
              </w:rPr>
            </w:pPr>
            <w:r w:rsidRPr="001C3FB9">
              <w:rPr>
                <w:rFonts w:ascii="Times New Roman" w:hAnsi="Times New Roman"/>
                <w:sz w:val="28"/>
                <w:szCs w:val="28"/>
              </w:rPr>
              <w:t>16:20-17:30</w:t>
            </w:r>
          </w:p>
        </w:tc>
        <w:tc>
          <w:tcPr>
            <w:tcW w:w="7009" w:type="dxa"/>
            <w:tcBorders>
              <w:top w:val="single" w:sz="4" w:space="0" w:color="auto"/>
              <w:bottom w:val="single" w:sz="4" w:space="0" w:color="auto"/>
            </w:tcBorders>
            <w:shd w:val="clear" w:color="auto" w:fill="auto"/>
          </w:tcPr>
          <w:p w:rsidR="0077712C" w:rsidRPr="001C3FB9" w:rsidRDefault="0077712C" w:rsidP="002D2134">
            <w:pPr>
              <w:spacing w:after="0" w:line="240" w:lineRule="auto"/>
              <w:jc w:val="both"/>
              <w:rPr>
                <w:rFonts w:ascii="Times New Roman" w:hAnsi="Times New Roman"/>
                <w:i/>
                <w:color w:val="000000"/>
                <w:sz w:val="28"/>
                <w:szCs w:val="28"/>
              </w:rPr>
            </w:pPr>
            <w:r w:rsidRPr="001C3FB9">
              <w:rPr>
                <w:rFonts w:ascii="Times New Roman" w:hAnsi="Times New Roman"/>
                <w:sz w:val="28"/>
                <w:szCs w:val="28"/>
              </w:rPr>
              <w:t>Общие вопросы и обсуждение</w:t>
            </w:r>
          </w:p>
        </w:tc>
      </w:tr>
    </w:tbl>
    <w:p w:rsidR="002D2134" w:rsidRPr="001C3FB9" w:rsidRDefault="002D2134" w:rsidP="002D2134">
      <w:pPr>
        <w:spacing w:after="0" w:line="240" w:lineRule="auto"/>
        <w:jc w:val="both"/>
        <w:rPr>
          <w:rFonts w:ascii="Times New Roman" w:hAnsi="Times New Roman"/>
          <w:sz w:val="28"/>
          <w:szCs w:val="28"/>
        </w:rPr>
      </w:pPr>
    </w:p>
    <w:p w:rsidR="00541CED" w:rsidRDefault="00541CED" w:rsidP="00152CCE">
      <w:pPr>
        <w:spacing w:after="0" w:line="240" w:lineRule="auto"/>
        <w:rPr>
          <w:rFonts w:ascii="Times New Roman" w:hAnsi="Times New Roman"/>
          <w:b/>
          <w:sz w:val="24"/>
          <w:szCs w:val="24"/>
        </w:rPr>
      </w:pPr>
    </w:p>
    <w:p w:rsidR="00A020BD" w:rsidRDefault="00A020BD" w:rsidP="007D3CA7">
      <w:pPr>
        <w:spacing w:after="0" w:line="240" w:lineRule="auto"/>
        <w:jc w:val="center"/>
        <w:rPr>
          <w:rFonts w:ascii="Times New Roman" w:hAnsi="Times New Roman"/>
          <w:b/>
          <w:sz w:val="28"/>
          <w:szCs w:val="28"/>
        </w:rPr>
      </w:pPr>
    </w:p>
    <w:p w:rsidR="00A020BD" w:rsidRPr="00A54E79" w:rsidRDefault="00A020BD" w:rsidP="007D3CA7">
      <w:pPr>
        <w:spacing w:after="0" w:line="240" w:lineRule="auto"/>
        <w:jc w:val="center"/>
        <w:rPr>
          <w:rFonts w:ascii="Times New Roman" w:hAnsi="Times New Roman"/>
          <w:b/>
          <w:sz w:val="24"/>
          <w:szCs w:val="24"/>
        </w:rPr>
      </w:pPr>
    </w:p>
    <w:p w:rsidR="007D3CA7" w:rsidRPr="00A54E79" w:rsidRDefault="007D3CA7" w:rsidP="007D3CA7">
      <w:pPr>
        <w:spacing w:after="0" w:line="240" w:lineRule="auto"/>
        <w:jc w:val="center"/>
        <w:rPr>
          <w:rFonts w:ascii="Times New Roman" w:hAnsi="Times New Roman"/>
          <w:b/>
          <w:sz w:val="24"/>
          <w:szCs w:val="24"/>
        </w:rPr>
      </w:pPr>
      <w:r w:rsidRPr="00A54E79">
        <w:rPr>
          <w:rFonts w:ascii="Times New Roman" w:hAnsi="Times New Roman"/>
          <w:b/>
          <w:sz w:val="24"/>
          <w:szCs w:val="24"/>
        </w:rPr>
        <w:t>Список участников</w:t>
      </w:r>
      <w:r w:rsidRPr="00A54E79">
        <w:rPr>
          <w:rFonts w:ascii="Times New Roman" w:hAnsi="Times New Roman"/>
          <w:sz w:val="24"/>
          <w:szCs w:val="24"/>
        </w:rPr>
        <w:t xml:space="preserve"> </w:t>
      </w:r>
      <w:r w:rsidRPr="00A54E79">
        <w:rPr>
          <w:rFonts w:ascii="Times New Roman" w:hAnsi="Times New Roman"/>
          <w:b/>
          <w:sz w:val="24"/>
          <w:szCs w:val="24"/>
        </w:rPr>
        <w:t xml:space="preserve">обучающего семинара </w:t>
      </w:r>
      <w:r w:rsidR="00FB3EA7" w:rsidRPr="00A54E79">
        <w:rPr>
          <w:rFonts w:ascii="Times New Roman" w:hAnsi="Times New Roman"/>
          <w:b/>
          <w:sz w:val="24"/>
          <w:szCs w:val="24"/>
        </w:rPr>
        <w:t xml:space="preserve">от </w:t>
      </w:r>
      <w:hyperlink r:id="rId15" w:history="1">
        <w:r w:rsidR="00FB3EA7" w:rsidRPr="00A54E79">
          <w:rPr>
            <w:rStyle w:val="af0"/>
            <w:rFonts w:ascii="Times New Roman" w:hAnsi="Times New Roman"/>
            <w:b/>
            <w:bCs/>
            <w:color w:val="auto"/>
            <w:sz w:val="24"/>
            <w:szCs w:val="24"/>
            <w:u w:val="none"/>
          </w:rPr>
          <w:t>КазНУ им. аль-Фараби</w:t>
        </w:r>
      </w:hyperlink>
    </w:p>
    <w:p w:rsidR="00B87B46" w:rsidRPr="00A54E79" w:rsidRDefault="00B87B46" w:rsidP="007D3CA7">
      <w:pPr>
        <w:spacing w:after="0" w:line="240" w:lineRule="auto"/>
        <w:jc w:val="center"/>
        <w:rPr>
          <w:rFonts w:ascii="Times New Roman" w:hAnsi="Times New Roman"/>
          <w:b/>
          <w:sz w:val="24"/>
          <w:szCs w:val="24"/>
        </w:rPr>
      </w:pPr>
    </w:p>
    <w:tbl>
      <w:tblPr>
        <w:tblStyle w:val="a5"/>
        <w:tblW w:w="8325" w:type="dxa"/>
        <w:jc w:val="center"/>
        <w:tblLook w:val="04A0" w:firstRow="1" w:lastRow="0" w:firstColumn="1" w:lastColumn="0" w:noHBand="0" w:noVBand="1"/>
      </w:tblPr>
      <w:tblGrid>
        <w:gridCol w:w="959"/>
        <w:gridCol w:w="7366"/>
      </w:tblGrid>
      <w:tr w:rsidR="000D1A9F" w:rsidRPr="00A54E79" w:rsidTr="000D1A9F">
        <w:trPr>
          <w:trHeight w:val="349"/>
          <w:jc w:val="center"/>
        </w:trPr>
        <w:tc>
          <w:tcPr>
            <w:tcW w:w="959" w:type="dxa"/>
            <w:tcBorders>
              <w:bottom w:val="single" w:sz="4" w:space="0" w:color="auto"/>
            </w:tcBorders>
          </w:tcPr>
          <w:p w:rsidR="000D1A9F" w:rsidRPr="00A54E79" w:rsidRDefault="000D1A9F" w:rsidP="000D1A9F">
            <w:pPr>
              <w:jc w:val="center"/>
              <w:rPr>
                <w:rFonts w:ascii="Times New Roman" w:hAnsi="Times New Roman"/>
                <w:b/>
                <w:sz w:val="24"/>
                <w:szCs w:val="24"/>
              </w:rPr>
            </w:pPr>
            <w:r w:rsidRPr="00A54E79">
              <w:rPr>
                <w:rFonts w:ascii="Times New Roman" w:hAnsi="Times New Roman"/>
                <w:b/>
                <w:sz w:val="24"/>
                <w:szCs w:val="24"/>
              </w:rPr>
              <w:t>№</w:t>
            </w:r>
          </w:p>
        </w:tc>
        <w:tc>
          <w:tcPr>
            <w:tcW w:w="7366" w:type="dxa"/>
            <w:tcBorders>
              <w:bottom w:val="single" w:sz="4" w:space="0" w:color="auto"/>
              <w:right w:val="single" w:sz="4" w:space="0" w:color="auto"/>
            </w:tcBorders>
          </w:tcPr>
          <w:p w:rsidR="000D1A9F" w:rsidRPr="00A54E79" w:rsidRDefault="000D1A9F" w:rsidP="000D1A9F">
            <w:pPr>
              <w:jc w:val="center"/>
              <w:rPr>
                <w:rFonts w:ascii="Times New Roman" w:hAnsi="Times New Roman"/>
                <w:b/>
                <w:sz w:val="24"/>
                <w:szCs w:val="24"/>
              </w:rPr>
            </w:pPr>
            <w:r w:rsidRPr="00A54E79">
              <w:rPr>
                <w:rFonts w:ascii="Times New Roman" w:hAnsi="Times New Roman"/>
                <w:b/>
                <w:sz w:val="24"/>
                <w:szCs w:val="24"/>
              </w:rPr>
              <w:t>ФИО</w:t>
            </w:r>
          </w:p>
        </w:tc>
      </w:tr>
      <w:tr w:rsidR="000D1A9F" w:rsidRPr="00A54E79" w:rsidTr="000D1A9F">
        <w:trPr>
          <w:trHeight w:val="165"/>
          <w:jc w:val="center"/>
        </w:trPr>
        <w:tc>
          <w:tcPr>
            <w:tcW w:w="8325" w:type="dxa"/>
            <w:gridSpan w:val="2"/>
            <w:tcBorders>
              <w:top w:val="single" w:sz="4" w:space="0" w:color="auto"/>
              <w:right w:val="single" w:sz="4" w:space="0" w:color="auto"/>
            </w:tcBorders>
          </w:tcPr>
          <w:p w:rsidR="000D1A9F" w:rsidRPr="00A54E79" w:rsidRDefault="000D1A9F" w:rsidP="000D1A9F">
            <w:pPr>
              <w:jc w:val="center"/>
              <w:rPr>
                <w:rFonts w:ascii="Times New Roman" w:hAnsi="Times New Roman"/>
                <w:b/>
                <w:sz w:val="24"/>
                <w:szCs w:val="24"/>
              </w:rPr>
            </w:pPr>
            <w:r w:rsidRPr="00A54E79">
              <w:rPr>
                <w:rFonts w:ascii="Times New Roman" w:hAnsi="Times New Roman"/>
                <w:b/>
                <w:sz w:val="24"/>
                <w:szCs w:val="24"/>
              </w:rPr>
              <w:t>Кафедра картографии и геоинформатики</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right w:val="single" w:sz="4" w:space="0" w:color="auto"/>
            </w:tcBorders>
          </w:tcPr>
          <w:p w:rsidR="000D1A9F" w:rsidRPr="00A54E79" w:rsidRDefault="000D1A9F" w:rsidP="00E72598">
            <w:pPr>
              <w:jc w:val="both"/>
              <w:rPr>
                <w:rFonts w:ascii="Times New Roman" w:hAnsi="Times New Roman"/>
                <w:b/>
                <w:sz w:val="24"/>
                <w:szCs w:val="24"/>
              </w:rPr>
            </w:pPr>
            <w:r w:rsidRPr="00A54E79">
              <w:rPr>
                <w:rFonts w:ascii="Times New Roman" w:hAnsi="Times New Roman"/>
                <w:sz w:val="24"/>
                <w:szCs w:val="24"/>
              </w:rPr>
              <w:t>Касымканова Хайни-Камаль Михайловна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right w:val="single" w:sz="4" w:space="0" w:color="auto"/>
            </w:tcBorders>
          </w:tcPr>
          <w:p w:rsidR="000D1A9F" w:rsidRPr="00A54E79" w:rsidRDefault="001236ED" w:rsidP="00E72598">
            <w:pPr>
              <w:rPr>
                <w:rFonts w:ascii="Times New Roman" w:hAnsi="Times New Roman"/>
                <w:sz w:val="24"/>
                <w:szCs w:val="24"/>
              </w:rPr>
            </w:pPr>
            <w:hyperlink r:id="rId16" w:history="1">
              <w:r w:rsidR="000D1A9F" w:rsidRPr="00A54E79">
                <w:rPr>
                  <w:rStyle w:val="af0"/>
                  <w:rFonts w:ascii="Times New Roman" w:hAnsi="Times New Roman"/>
                  <w:bCs/>
                  <w:color w:val="auto"/>
                  <w:sz w:val="24"/>
                  <w:szCs w:val="24"/>
                  <w:u w:val="none"/>
                </w:rPr>
                <w:t>Таукебаев Омиржан </w:t>
              </w:r>
            </w:hyperlink>
            <w:r w:rsidR="000D1A9F" w:rsidRPr="00A54E79">
              <w:rPr>
                <w:rFonts w:ascii="Times New Roman" w:hAnsi="Times New Roman"/>
                <w:sz w:val="24"/>
                <w:szCs w:val="24"/>
              </w:rPr>
              <w:br/>
            </w:r>
            <w:hyperlink r:id="rId17" w:history="1">
              <w:r w:rsidR="000D1A9F" w:rsidRPr="00A54E79">
                <w:rPr>
                  <w:rStyle w:val="af0"/>
                  <w:rFonts w:ascii="Times New Roman" w:hAnsi="Times New Roman"/>
                  <w:bCs/>
                  <w:color w:val="auto"/>
                  <w:sz w:val="24"/>
                  <w:szCs w:val="24"/>
                  <w:u w:val="none"/>
                </w:rPr>
                <w:t>Жалгасбекович </w:t>
              </w:r>
            </w:hyperlink>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1236ED" w:rsidP="00E72598">
            <w:pPr>
              <w:rPr>
                <w:rFonts w:ascii="Times New Roman" w:hAnsi="Times New Roman"/>
                <w:sz w:val="24"/>
                <w:szCs w:val="24"/>
              </w:rPr>
            </w:pPr>
            <w:hyperlink r:id="rId18" w:history="1">
              <w:r w:rsidR="000D1A9F" w:rsidRPr="00A54E79">
                <w:rPr>
                  <w:rStyle w:val="af0"/>
                  <w:rFonts w:ascii="Times New Roman" w:hAnsi="Times New Roman"/>
                  <w:bCs/>
                  <w:color w:val="auto"/>
                  <w:sz w:val="24"/>
                  <w:szCs w:val="24"/>
                  <w:u w:val="none"/>
                </w:rPr>
                <w:t>Жалгасбеков Ермек </w:t>
              </w:r>
            </w:hyperlink>
            <w:r w:rsidR="000D1A9F" w:rsidRPr="00A54E79">
              <w:rPr>
                <w:rFonts w:ascii="Times New Roman" w:hAnsi="Times New Roman"/>
                <w:sz w:val="24"/>
                <w:szCs w:val="24"/>
              </w:rPr>
              <w:br/>
            </w:r>
            <w:hyperlink r:id="rId19" w:history="1">
              <w:r w:rsidR="000D1A9F" w:rsidRPr="00A54E79">
                <w:rPr>
                  <w:rStyle w:val="af0"/>
                  <w:rFonts w:ascii="Times New Roman" w:hAnsi="Times New Roman"/>
                  <w:bCs/>
                  <w:color w:val="auto"/>
                  <w:sz w:val="24"/>
                  <w:szCs w:val="24"/>
                  <w:u w:val="none"/>
                </w:rPr>
                <w:t>Жұмағұлұлы </w:t>
              </w:r>
            </w:hyperlink>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rPr>
            </w:pPr>
            <w:r w:rsidRPr="00A54E79">
              <w:rPr>
                <w:rFonts w:ascii="Times New Roman" w:hAnsi="Times New Roman"/>
                <w:sz w:val="24"/>
                <w:szCs w:val="24"/>
              </w:rPr>
              <w:t>Туреханова Венера Бауржановна</w:t>
            </w:r>
          </w:p>
        </w:tc>
      </w:tr>
      <w:tr w:rsidR="000D1A9F" w:rsidRPr="00A54E79" w:rsidTr="000D1A9F">
        <w:trPr>
          <w:trHeight w:val="420"/>
          <w:jc w:val="center"/>
        </w:trPr>
        <w:tc>
          <w:tcPr>
            <w:tcW w:w="959" w:type="dxa"/>
            <w:tcBorders>
              <w:bottom w:val="single" w:sz="4" w:space="0" w:color="auto"/>
            </w:tcBorders>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bottom w:val="single" w:sz="4" w:space="0" w:color="auto"/>
            </w:tcBorders>
          </w:tcPr>
          <w:p w:rsidR="000D1A9F" w:rsidRPr="00A54E79" w:rsidRDefault="001236ED" w:rsidP="00E72598">
            <w:pPr>
              <w:rPr>
                <w:rFonts w:ascii="Times New Roman" w:hAnsi="Times New Roman"/>
                <w:sz w:val="24"/>
                <w:szCs w:val="24"/>
              </w:rPr>
            </w:pPr>
            <w:hyperlink r:id="rId20" w:history="1">
              <w:r w:rsidR="000D1A9F" w:rsidRPr="00A54E79">
                <w:rPr>
                  <w:rStyle w:val="af0"/>
                  <w:rFonts w:ascii="Times New Roman" w:hAnsi="Times New Roman"/>
                  <w:bCs/>
                  <w:color w:val="auto"/>
                  <w:sz w:val="24"/>
                  <w:szCs w:val="24"/>
                  <w:u w:val="none"/>
                </w:rPr>
                <w:t>Кудайбергенов Муратбек </w:t>
              </w:r>
            </w:hyperlink>
            <w:r w:rsidR="000D1A9F" w:rsidRPr="00A54E79">
              <w:rPr>
                <w:rFonts w:ascii="Times New Roman" w:hAnsi="Times New Roman"/>
                <w:sz w:val="24"/>
                <w:szCs w:val="24"/>
              </w:rPr>
              <w:br/>
            </w:r>
            <w:hyperlink r:id="rId21" w:history="1">
              <w:r w:rsidR="000D1A9F" w:rsidRPr="00A54E79">
                <w:rPr>
                  <w:rStyle w:val="af0"/>
                  <w:rFonts w:ascii="Times New Roman" w:hAnsi="Times New Roman"/>
                  <w:bCs/>
                  <w:color w:val="auto"/>
                  <w:sz w:val="24"/>
                  <w:szCs w:val="24"/>
                  <w:u w:val="none"/>
                </w:rPr>
                <w:t>Касимбекович </w:t>
              </w:r>
            </w:hyperlink>
          </w:p>
        </w:tc>
      </w:tr>
      <w:tr w:rsidR="000D1A9F" w:rsidRPr="00A54E79" w:rsidTr="000D1A9F">
        <w:trPr>
          <w:trHeight w:val="210"/>
          <w:jc w:val="center"/>
        </w:trPr>
        <w:tc>
          <w:tcPr>
            <w:tcW w:w="959" w:type="dxa"/>
            <w:tcBorders>
              <w:top w:val="single" w:sz="4" w:space="0" w:color="auto"/>
              <w:bottom w:val="single" w:sz="4" w:space="0" w:color="auto"/>
            </w:tcBorders>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top w:val="single" w:sz="4" w:space="0" w:color="auto"/>
              <w:bottom w:val="single" w:sz="4" w:space="0" w:color="auto"/>
            </w:tcBorders>
          </w:tcPr>
          <w:p w:rsidR="000D1A9F" w:rsidRPr="00A54E79" w:rsidRDefault="000D1A9F" w:rsidP="00E72598">
            <w:pPr>
              <w:rPr>
                <w:rFonts w:ascii="Times New Roman" w:hAnsi="Times New Roman"/>
                <w:sz w:val="24"/>
                <w:szCs w:val="24"/>
              </w:rPr>
            </w:pPr>
            <w:r w:rsidRPr="00A54E79">
              <w:rPr>
                <w:rFonts w:ascii="Times New Roman" w:hAnsi="Times New Roman"/>
                <w:sz w:val="24"/>
                <w:szCs w:val="24"/>
              </w:rPr>
              <w:t>Сарыбаев Едил Саутович</w:t>
            </w:r>
          </w:p>
        </w:tc>
      </w:tr>
      <w:tr w:rsidR="000D1A9F" w:rsidRPr="00A54E79" w:rsidTr="000D1A9F">
        <w:trPr>
          <w:trHeight w:val="240"/>
          <w:jc w:val="center"/>
        </w:trPr>
        <w:tc>
          <w:tcPr>
            <w:tcW w:w="8325" w:type="dxa"/>
            <w:gridSpan w:val="2"/>
            <w:tcBorders>
              <w:top w:val="single" w:sz="4" w:space="0" w:color="auto"/>
              <w:right w:val="single" w:sz="4" w:space="0" w:color="auto"/>
            </w:tcBorders>
          </w:tcPr>
          <w:p w:rsidR="000D1A9F" w:rsidRPr="00A54E79" w:rsidRDefault="000D1A9F" w:rsidP="00E72598">
            <w:pPr>
              <w:jc w:val="center"/>
              <w:rPr>
                <w:rFonts w:ascii="Times New Roman" w:hAnsi="Times New Roman"/>
                <w:b/>
                <w:sz w:val="24"/>
                <w:szCs w:val="24"/>
              </w:rPr>
            </w:pPr>
            <w:r w:rsidRPr="00A54E79">
              <w:rPr>
                <w:rFonts w:ascii="Times New Roman" w:hAnsi="Times New Roman"/>
                <w:b/>
                <w:sz w:val="24"/>
                <w:szCs w:val="24"/>
              </w:rPr>
              <w:t>Кафедра гидрологии и метеорологии</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right w:val="single" w:sz="4" w:space="0" w:color="auto"/>
            </w:tcBorders>
          </w:tcPr>
          <w:p w:rsidR="000D1A9F" w:rsidRPr="00A54E79" w:rsidRDefault="000D1A9F" w:rsidP="00E72598">
            <w:pPr>
              <w:rPr>
                <w:rFonts w:ascii="Times New Roman" w:hAnsi="Times New Roman"/>
                <w:sz w:val="24"/>
                <w:szCs w:val="24"/>
              </w:rPr>
            </w:pPr>
            <w:r w:rsidRPr="00A54E79">
              <w:rPr>
                <w:rFonts w:ascii="Times New Roman" w:hAnsi="Times New Roman"/>
                <w:sz w:val="24"/>
                <w:szCs w:val="24"/>
                <w:lang w:val="kk-KZ"/>
              </w:rPr>
              <w:t>Сальников Виталий Григорьевич</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rPr>
            </w:pPr>
            <w:r w:rsidRPr="00A54E79">
              <w:rPr>
                <w:rFonts w:ascii="Times New Roman" w:hAnsi="Times New Roman"/>
                <w:sz w:val="24"/>
                <w:szCs w:val="24"/>
                <w:lang w:val="kk-KZ"/>
              </w:rPr>
              <w:t>Нысанбаева Айман Сагынбаевна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Абаев Нурлан Нусипбаевич</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Болатов Кайнар Мерекеевич</w:t>
            </w:r>
          </w:p>
        </w:tc>
      </w:tr>
      <w:tr w:rsidR="000D1A9F" w:rsidRPr="00A54E79" w:rsidTr="000D1A9F">
        <w:trPr>
          <w:jc w:val="center"/>
        </w:trPr>
        <w:tc>
          <w:tcPr>
            <w:tcW w:w="8325" w:type="dxa"/>
            <w:gridSpan w:val="2"/>
            <w:tcBorders>
              <w:right w:val="single" w:sz="4" w:space="0" w:color="auto"/>
            </w:tcBorders>
          </w:tcPr>
          <w:p w:rsidR="000D1A9F" w:rsidRPr="00A54E79" w:rsidRDefault="000D1A9F" w:rsidP="00E72598">
            <w:pPr>
              <w:jc w:val="center"/>
              <w:rPr>
                <w:rFonts w:ascii="Times New Roman" w:hAnsi="Times New Roman"/>
                <w:b/>
                <w:sz w:val="24"/>
                <w:szCs w:val="24"/>
              </w:rPr>
            </w:pPr>
            <w:r w:rsidRPr="00A54E79">
              <w:rPr>
                <w:rFonts w:ascii="Times New Roman" w:hAnsi="Times New Roman"/>
                <w:b/>
                <w:sz w:val="24"/>
                <w:szCs w:val="24"/>
                <w:lang w:val="kk-KZ"/>
              </w:rPr>
              <w:t>Кафедра туризма и рекреационной географии</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right w:val="single" w:sz="4" w:space="0" w:color="auto"/>
            </w:tcBorders>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Абишева Зарема Маратовна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Алиева Жаннат Нарикбаевна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Крылова Виктория Сергеевна</w:t>
            </w:r>
          </w:p>
        </w:tc>
      </w:tr>
      <w:tr w:rsidR="000D1A9F" w:rsidRPr="00A54E79" w:rsidTr="000D1A9F">
        <w:trPr>
          <w:jc w:val="center"/>
        </w:trPr>
        <w:tc>
          <w:tcPr>
            <w:tcW w:w="8325" w:type="dxa"/>
            <w:gridSpan w:val="2"/>
            <w:tcBorders>
              <w:right w:val="single" w:sz="4" w:space="0" w:color="auto"/>
            </w:tcBorders>
          </w:tcPr>
          <w:p w:rsidR="000D1A9F" w:rsidRPr="00A54E79" w:rsidRDefault="000D1A9F" w:rsidP="00E72598">
            <w:pPr>
              <w:jc w:val="center"/>
              <w:rPr>
                <w:rFonts w:ascii="Times New Roman" w:hAnsi="Times New Roman"/>
                <w:b/>
                <w:sz w:val="24"/>
                <w:szCs w:val="24"/>
              </w:rPr>
            </w:pPr>
            <w:r w:rsidRPr="00A54E79">
              <w:rPr>
                <w:rFonts w:ascii="Times New Roman" w:hAnsi="Times New Roman"/>
                <w:b/>
                <w:sz w:val="24"/>
                <w:szCs w:val="24"/>
              </w:rPr>
              <w:t>Кафедра ЮНЕСКО</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right w:val="single" w:sz="4" w:space="0" w:color="auto"/>
            </w:tcBorders>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Темирбаева Камшат Аскаровна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spacing w:before="100" w:beforeAutospacing="1" w:after="100" w:afterAutospacing="1"/>
              <w:rPr>
                <w:rFonts w:ascii="Times New Roman" w:hAnsi="Times New Roman"/>
                <w:sz w:val="24"/>
                <w:szCs w:val="24"/>
                <w:lang w:val="kk-KZ"/>
              </w:rPr>
            </w:pPr>
            <w:r w:rsidRPr="00A54E79">
              <w:rPr>
                <w:rFonts w:ascii="Times New Roman" w:hAnsi="Times New Roman"/>
                <w:color w:val="000000"/>
                <w:sz w:val="24"/>
                <w:szCs w:val="24"/>
              </w:rPr>
              <w:t>Мұқанова Гүлжанат Амангелдіқызы</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spacing w:before="100" w:beforeAutospacing="1" w:after="100" w:afterAutospacing="1"/>
              <w:rPr>
                <w:rFonts w:ascii="Times New Roman" w:hAnsi="Times New Roman"/>
                <w:sz w:val="24"/>
                <w:szCs w:val="24"/>
                <w:lang w:val="kk-KZ"/>
              </w:rPr>
            </w:pPr>
            <w:r w:rsidRPr="00A54E79">
              <w:rPr>
                <w:rFonts w:ascii="Times New Roman" w:hAnsi="Times New Roman"/>
                <w:color w:val="000000"/>
                <w:sz w:val="24"/>
                <w:szCs w:val="24"/>
              </w:rPr>
              <w:t>Ердесбай Алмат Нұрбақұлы</w:t>
            </w:r>
          </w:p>
        </w:tc>
      </w:tr>
      <w:tr w:rsidR="00A54E79" w:rsidRPr="00A54E79" w:rsidTr="000D1A9F">
        <w:trPr>
          <w:jc w:val="center"/>
        </w:trPr>
        <w:tc>
          <w:tcPr>
            <w:tcW w:w="959" w:type="dxa"/>
          </w:tcPr>
          <w:p w:rsidR="00A54E79" w:rsidRPr="00A54E79" w:rsidRDefault="00A54E79" w:rsidP="000D1A9F">
            <w:pPr>
              <w:pStyle w:val="af"/>
              <w:numPr>
                <w:ilvl w:val="0"/>
                <w:numId w:val="8"/>
              </w:numPr>
              <w:jc w:val="both"/>
              <w:rPr>
                <w:rFonts w:ascii="Times New Roman" w:hAnsi="Times New Roman"/>
                <w:b/>
                <w:sz w:val="24"/>
                <w:szCs w:val="24"/>
              </w:rPr>
            </w:pPr>
          </w:p>
        </w:tc>
        <w:tc>
          <w:tcPr>
            <w:tcW w:w="7366" w:type="dxa"/>
          </w:tcPr>
          <w:p w:rsidR="00A54E79" w:rsidRPr="00A54E79" w:rsidRDefault="00A54E79" w:rsidP="00E72598">
            <w:pPr>
              <w:spacing w:before="100" w:beforeAutospacing="1" w:after="100" w:afterAutospacing="1"/>
              <w:rPr>
                <w:rFonts w:ascii="Times New Roman" w:hAnsi="Times New Roman"/>
                <w:color w:val="000000"/>
                <w:sz w:val="24"/>
                <w:szCs w:val="24"/>
                <w:lang w:val="kk-KZ"/>
              </w:rPr>
            </w:pPr>
            <w:r w:rsidRPr="00A54E79">
              <w:rPr>
                <w:rFonts w:ascii="Times New Roman" w:hAnsi="Times New Roman"/>
                <w:color w:val="000000"/>
                <w:sz w:val="24"/>
                <w:szCs w:val="24"/>
                <w:lang w:val="kk-KZ"/>
              </w:rPr>
              <w:t>Тусупова Баян Халеловна</w:t>
            </w:r>
          </w:p>
        </w:tc>
      </w:tr>
      <w:tr w:rsidR="000D1A9F" w:rsidRPr="00A54E79" w:rsidTr="000D1A9F">
        <w:trPr>
          <w:jc w:val="center"/>
        </w:trPr>
        <w:tc>
          <w:tcPr>
            <w:tcW w:w="8325" w:type="dxa"/>
            <w:gridSpan w:val="2"/>
            <w:tcBorders>
              <w:right w:val="single" w:sz="4" w:space="0" w:color="auto"/>
            </w:tcBorders>
          </w:tcPr>
          <w:p w:rsidR="000D1A9F" w:rsidRPr="00A54E79" w:rsidRDefault="000D1A9F" w:rsidP="00E72598">
            <w:pPr>
              <w:jc w:val="center"/>
              <w:rPr>
                <w:rFonts w:ascii="Times New Roman" w:hAnsi="Times New Roman"/>
                <w:b/>
                <w:sz w:val="24"/>
                <w:szCs w:val="24"/>
              </w:rPr>
            </w:pPr>
            <w:r w:rsidRPr="00A54E79">
              <w:rPr>
                <w:rFonts w:ascii="Times New Roman" w:hAnsi="Times New Roman"/>
                <w:b/>
                <w:sz w:val="24"/>
                <w:szCs w:val="24"/>
              </w:rPr>
              <w:t>Кафедра географии, землеустройства и кадастра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Borders>
              <w:right w:val="single" w:sz="4" w:space="0" w:color="auto"/>
            </w:tcBorders>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Нюсупова Гульнара Нурмухамедовна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Токбергенова Айгуль Абдугаппаровна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Рыскельдиева Айжан Муратовна</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Зулпыхаров Канат Базарбаевич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Беккулиев Акылбек Адилханович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Сарсенова Индира Бакитжановна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Акмолдаева Базаргуль Кадыралиевна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Дуйсенбаев Салауат Маратович </w:t>
            </w:r>
            <w:bookmarkStart w:id="0" w:name="_GoBack"/>
            <w:bookmarkEnd w:id="0"/>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Алимсеитова Жанар Кенесхановна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lang w:val="kk-KZ"/>
              </w:rPr>
            </w:pPr>
            <w:r w:rsidRPr="00A54E79">
              <w:rPr>
                <w:rFonts w:ascii="Times New Roman" w:hAnsi="Times New Roman"/>
                <w:sz w:val="24"/>
                <w:szCs w:val="24"/>
                <w:lang w:val="kk-KZ"/>
              </w:rPr>
              <w:t xml:space="preserve">Мукалиев Жандос Кайратович </w:t>
            </w:r>
          </w:p>
        </w:tc>
      </w:tr>
      <w:tr w:rsidR="000D1A9F" w:rsidRPr="00A54E79" w:rsidTr="000D1A9F">
        <w:trPr>
          <w:jc w:val="center"/>
        </w:trPr>
        <w:tc>
          <w:tcPr>
            <w:tcW w:w="959" w:type="dxa"/>
          </w:tcPr>
          <w:p w:rsidR="000D1A9F" w:rsidRPr="00A54E79" w:rsidRDefault="000D1A9F" w:rsidP="000D1A9F">
            <w:pPr>
              <w:pStyle w:val="af"/>
              <w:numPr>
                <w:ilvl w:val="0"/>
                <w:numId w:val="8"/>
              </w:numPr>
              <w:jc w:val="both"/>
              <w:rPr>
                <w:rFonts w:ascii="Times New Roman" w:hAnsi="Times New Roman"/>
                <w:b/>
                <w:sz w:val="24"/>
                <w:szCs w:val="24"/>
              </w:rPr>
            </w:pPr>
          </w:p>
        </w:tc>
        <w:tc>
          <w:tcPr>
            <w:tcW w:w="7366" w:type="dxa"/>
          </w:tcPr>
          <w:p w:rsidR="000D1A9F" w:rsidRPr="00A54E79" w:rsidRDefault="000D1A9F" w:rsidP="00E72598">
            <w:pPr>
              <w:rPr>
                <w:rFonts w:ascii="Times New Roman" w:hAnsi="Times New Roman"/>
                <w:sz w:val="24"/>
                <w:szCs w:val="24"/>
              </w:rPr>
            </w:pPr>
            <w:r w:rsidRPr="00A54E79">
              <w:rPr>
                <w:rFonts w:ascii="Times New Roman" w:hAnsi="Times New Roman"/>
                <w:sz w:val="24"/>
                <w:szCs w:val="24"/>
              </w:rPr>
              <w:t>Шокпарова Дана Канатхановна</w:t>
            </w:r>
          </w:p>
        </w:tc>
      </w:tr>
      <w:tr w:rsidR="00A54E79" w:rsidRPr="00A54E79" w:rsidTr="000D1A9F">
        <w:trPr>
          <w:jc w:val="center"/>
        </w:trPr>
        <w:tc>
          <w:tcPr>
            <w:tcW w:w="959" w:type="dxa"/>
          </w:tcPr>
          <w:p w:rsidR="00A54E79" w:rsidRPr="00A54E79" w:rsidRDefault="00A54E79" w:rsidP="000D1A9F">
            <w:pPr>
              <w:pStyle w:val="af"/>
              <w:numPr>
                <w:ilvl w:val="0"/>
                <w:numId w:val="8"/>
              </w:numPr>
              <w:jc w:val="both"/>
              <w:rPr>
                <w:rFonts w:ascii="Times New Roman" w:hAnsi="Times New Roman"/>
                <w:b/>
                <w:sz w:val="24"/>
                <w:szCs w:val="24"/>
              </w:rPr>
            </w:pPr>
          </w:p>
        </w:tc>
        <w:tc>
          <w:tcPr>
            <w:tcW w:w="7366" w:type="dxa"/>
          </w:tcPr>
          <w:p w:rsidR="00A54E79" w:rsidRPr="00A54E79" w:rsidRDefault="00A54E79" w:rsidP="00E72598">
            <w:pPr>
              <w:rPr>
                <w:rFonts w:ascii="Times New Roman" w:hAnsi="Times New Roman"/>
                <w:sz w:val="24"/>
                <w:szCs w:val="24"/>
                <w:lang w:val="kk-KZ"/>
              </w:rPr>
            </w:pPr>
            <w:r w:rsidRPr="00A54E79">
              <w:rPr>
                <w:rFonts w:ascii="Times New Roman" w:hAnsi="Times New Roman"/>
                <w:sz w:val="24"/>
                <w:szCs w:val="24"/>
                <w:lang w:val="kk-KZ"/>
              </w:rPr>
              <w:t xml:space="preserve">Калиаскарова Зауре Карымсаковна </w:t>
            </w:r>
          </w:p>
        </w:tc>
      </w:tr>
      <w:tr w:rsidR="00A54E79" w:rsidRPr="00A54E79" w:rsidTr="000D1A9F">
        <w:trPr>
          <w:jc w:val="center"/>
        </w:trPr>
        <w:tc>
          <w:tcPr>
            <w:tcW w:w="959" w:type="dxa"/>
          </w:tcPr>
          <w:p w:rsidR="00A54E79" w:rsidRPr="00A54E79" w:rsidRDefault="00A54E79" w:rsidP="000D1A9F">
            <w:pPr>
              <w:pStyle w:val="af"/>
              <w:numPr>
                <w:ilvl w:val="0"/>
                <w:numId w:val="8"/>
              </w:numPr>
              <w:jc w:val="both"/>
              <w:rPr>
                <w:rFonts w:ascii="Times New Roman" w:hAnsi="Times New Roman"/>
                <w:b/>
                <w:sz w:val="24"/>
                <w:szCs w:val="24"/>
              </w:rPr>
            </w:pPr>
          </w:p>
        </w:tc>
        <w:tc>
          <w:tcPr>
            <w:tcW w:w="7366" w:type="dxa"/>
          </w:tcPr>
          <w:p w:rsidR="00A54E79" w:rsidRPr="00A54E79" w:rsidRDefault="00A54E79" w:rsidP="00E72598">
            <w:pPr>
              <w:rPr>
                <w:rFonts w:ascii="Times New Roman" w:hAnsi="Times New Roman"/>
                <w:sz w:val="24"/>
                <w:szCs w:val="24"/>
                <w:lang w:val="kk-KZ"/>
              </w:rPr>
            </w:pPr>
            <w:r w:rsidRPr="00A54E79">
              <w:rPr>
                <w:rFonts w:ascii="Times New Roman" w:hAnsi="Times New Roman"/>
                <w:sz w:val="24"/>
                <w:szCs w:val="24"/>
                <w:lang w:val="kk-KZ"/>
              </w:rPr>
              <w:t xml:space="preserve">Кожахметов Базаралы Токтарович </w:t>
            </w:r>
          </w:p>
        </w:tc>
      </w:tr>
      <w:tr w:rsidR="00A54E79" w:rsidRPr="00A54E79" w:rsidTr="000B1700">
        <w:trPr>
          <w:jc w:val="center"/>
        </w:trPr>
        <w:tc>
          <w:tcPr>
            <w:tcW w:w="8325" w:type="dxa"/>
            <w:gridSpan w:val="2"/>
          </w:tcPr>
          <w:p w:rsidR="00A54E79" w:rsidRPr="00A54E79" w:rsidRDefault="00A54E79" w:rsidP="00A54E79">
            <w:pPr>
              <w:jc w:val="center"/>
              <w:rPr>
                <w:rFonts w:ascii="Times New Roman" w:hAnsi="Times New Roman"/>
                <w:b/>
                <w:sz w:val="24"/>
                <w:szCs w:val="24"/>
                <w:lang w:val="kk-KZ"/>
              </w:rPr>
            </w:pPr>
            <w:r w:rsidRPr="00A54E79">
              <w:rPr>
                <w:rFonts w:ascii="Times New Roman" w:hAnsi="Times New Roman"/>
                <w:b/>
                <w:sz w:val="24"/>
                <w:szCs w:val="24"/>
                <w:lang w:val="kk-KZ"/>
              </w:rPr>
              <w:t>Институт Географии</w:t>
            </w:r>
          </w:p>
        </w:tc>
      </w:tr>
      <w:tr w:rsidR="00A54E79" w:rsidRPr="00A54E79" w:rsidTr="000D1A9F">
        <w:trPr>
          <w:jc w:val="center"/>
        </w:trPr>
        <w:tc>
          <w:tcPr>
            <w:tcW w:w="959" w:type="dxa"/>
          </w:tcPr>
          <w:p w:rsidR="00A54E79" w:rsidRPr="00A54E79" w:rsidRDefault="00A54E79" w:rsidP="000D1A9F">
            <w:pPr>
              <w:pStyle w:val="af"/>
              <w:numPr>
                <w:ilvl w:val="0"/>
                <w:numId w:val="8"/>
              </w:numPr>
              <w:jc w:val="both"/>
              <w:rPr>
                <w:rFonts w:ascii="Times New Roman" w:hAnsi="Times New Roman"/>
                <w:b/>
                <w:sz w:val="24"/>
                <w:szCs w:val="24"/>
              </w:rPr>
            </w:pPr>
          </w:p>
        </w:tc>
        <w:tc>
          <w:tcPr>
            <w:tcW w:w="7366" w:type="dxa"/>
          </w:tcPr>
          <w:p w:rsidR="00A54E79" w:rsidRPr="00A54E79" w:rsidRDefault="00A54E79" w:rsidP="00E72598">
            <w:pPr>
              <w:rPr>
                <w:rFonts w:ascii="Times New Roman" w:hAnsi="Times New Roman"/>
                <w:sz w:val="24"/>
                <w:szCs w:val="24"/>
                <w:lang w:val="kk-KZ"/>
              </w:rPr>
            </w:pPr>
            <w:r w:rsidRPr="00A54E79">
              <w:rPr>
                <w:rFonts w:ascii="Times New Roman" w:hAnsi="Times New Roman"/>
                <w:sz w:val="24"/>
                <w:szCs w:val="24"/>
                <w:lang w:val="kk-KZ"/>
              </w:rPr>
              <w:t>Беккулиева Аружан</w:t>
            </w:r>
          </w:p>
        </w:tc>
      </w:tr>
      <w:tr w:rsidR="00A54E79" w:rsidRPr="00A54E79" w:rsidTr="000D1A9F">
        <w:trPr>
          <w:jc w:val="center"/>
        </w:trPr>
        <w:tc>
          <w:tcPr>
            <w:tcW w:w="959" w:type="dxa"/>
          </w:tcPr>
          <w:p w:rsidR="00A54E79" w:rsidRPr="00A54E79" w:rsidRDefault="00A54E79" w:rsidP="000D1A9F">
            <w:pPr>
              <w:pStyle w:val="af"/>
              <w:numPr>
                <w:ilvl w:val="0"/>
                <w:numId w:val="8"/>
              </w:numPr>
              <w:jc w:val="both"/>
              <w:rPr>
                <w:rFonts w:ascii="Times New Roman" w:hAnsi="Times New Roman"/>
                <w:b/>
                <w:sz w:val="24"/>
                <w:szCs w:val="24"/>
              </w:rPr>
            </w:pPr>
          </w:p>
        </w:tc>
        <w:tc>
          <w:tcPr>
            <w:tcW w:w="7366" w:type="dxa"/>
          </w:tcPr>
          <w:p w:rsidR="00A54E79" w:rsidRPr="00A54E79" w:rsidRDefault="00A54E79" w:rsidP="00E72598">
            <w:pPr>
              <w:rPr>
                <w:rFonts w:ascii="Times New Roman" w:hAnsi="Times New Roman"/>
                <w:sz w:val="24"/>
                <w:szCs w:val="24"/>
                <w:lang w:val="kk-KZ"/>
              </w:rPr>
            </w:pPr>
            <w:r w:rsidRPr="00A54E79">
              <w:rPr>
                <w:rFonts w:ascii="Times New Roman" w:hAnsi="Times New Roman"/>
                <w:sz w:val="24"/>
                <w:szCs w:val="24"/>
                <w:lang w:val="kk-KZ"/>
              </w:rPr>
              <w:t xml:space="preserve">Валиев Адилет </w:t>
            </w:r>
          </w:p>
        </w:tc>
      </w:tr>
      <w:tr w:rsidR="00A54E79" w:rsidRPr="00A54E79" w:rsidTr="000D1A9F">
        <w:trPr>
          <w:jc w:val="center"/>
        </w:trPr>
        <w:tc>
          <w:tcPr>
            <w:tcW w:w="959" w:type="dxa"/>
          </w:tcPr>
          <w:p w:rsidR="00A54E79" w:rsidRPr="00A54E79" w:rsidRDefault="00A54E79" w:rsidP="000D1A9F">
            <w:pPr>
              <w:pStyle w:val="af"/>
              <w:numPr>
                <w:ilvl w:val="0"/>
                <w:numId w:val="8"/>
              </w:numPr>
              <w:jc w:val="both"/>
              <w:rPr>
                <w:rFonts w:ascii="Times New Roman" w:hAnsi="Times New Roman"/>
                <w:b/>
                <w:sz w:val="24"/>
                <w:szCs w:val="24"/>
              </w:rPr>
            </w:pPr>
          </w:p>
        </w:tc>
        <w:tc>
          <w:tcPr>
            <w:tcW w:w="7366" w:type="dxa"/>
          </w:tcPr>
          <w:p w:rsidR="00A54E79" w:rsidRPr="00A54E79" w:rsidRDefault="00A54E79" w:rsidP="00E72598">
            <w:pPr>
              <w:rPr>
                <w:rFonts w:ascii="Times New Roman" w:hAnsi="Times New Roman"/>
                <w:sz w:val="24"/>
                <w:szCs w:val="24"/>
                <w:lang w:val="kk-KZ"/>
              </w:rPr>
            </w:pPr>
            <w:r w:rsidRPr="00A54E79">
              <w:rPr>
                <w:rFonts w:ascii="Times New Roman" w:hAnsi="Times New Roman"/>
                <w:sz w:val="24"/>
                <w:szCs w:val="24"/>
                <w:lang w:val="kk-KZ"/>
              </w:rPr>
              <w:t xml:space="preserve">Халыков Еркебулан </w:t>
            </w:r>
          </w:p>
        </w:tc>
      </w:tr>
    </w:tbl>
    <w:p w:rsidR="00A21C1D" w:rsidRPr="00A54E79" w:rsidRDefault="00A21C1D" w:rsidP="00AB3F57">
      <w:pPr>
        <w:spacing w:after="0" w:line="240" w:lineRule="auto"/>
        <w:jc w:val="both"/>
        <w:rPr>
          <w:rFonts w:ascii="Times New Roman" w:hAnsi="Times New Roman"/>
          <w:b/>
          <w:sz w:val="24"/>
          <w:szCs w:val="24"/>
        </w:rPr>
      </w:pPr>
    </w:p>
    <w:sectPr w:rsidR="00A21C1D" w:rsidRPr="00A54E79" w:rsidSect="00D502B6">
      <w:footerReference w:type="default" r:id="rId22"/>
      <w:pgSz w:w="11906" w:h="16838" w:code="9"/>
      <w:pgMar w:top="567" w:right="141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6ED" w:rsidRDefault="001236ED" w:rsidP="0073317C">
      <w:pPr>
        <w:spacing w:after="0" w:line="240" w:lineRule="auto"/>
      </w:pPr>
      <w:r>
        <w:separator/>
      </w:r>
    </w:p>
  </w:endnote>
  <w:endnote w:type="continuationSeparator" w:id="0">
    <w:p w:rsidR="001236ED" w:rsidRDefault="001236ED" w:rsidP="0073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B6" w:rsidRDefault="00D502B6">
    <w:pPr>
      <w:pStyle w:val="a3"/>
      <w:jc w:val="right"/>
    </w:pPr>
    <w:r>
      <w:fldChar w:fldCharType="begin"/>
    </w:r>
    <w:r>
      <w:instrText xml:space="preserve"> PAGE   \* MERGEFORMAT </w:instrText>
    </w:r>
    <w:r>
      <w:fldChar w:fldCharType="separate"/>
    </w:r>
    <w:r w:rsidR="00A54E79">
      <w:rPr>
        <w:noProof/>
      </w:rPr>
      <w:t>5</w:t>
    </w:r>
    <w:r>
      <w:fldChar w:fldCharType="end"/>
    </w:r>
  </w:p>
  <w:p w:rsidR="00D502B6" w:rsidRDefault="00D502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6ED" w:rsidRDefault="001236ED" w:rsidP="0073317C">
      <w:pPr>
        <w:spacing w:after="0" w:line="240" w:lineRule="auto"/>
      </w:pPr>
      <w:r>
        <w:separator/>
      </w:r>
    </w:p>
  </w:footnote>
  <w:footnote w:type="continuationSeparator" w:id="0">
    <w:p w:rsidR="001236ED" w:rsidRDefault="001236ED" w:rsidP="00733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5CC"/>
    <w:multiLevelType w:val="hybridMultilevel"/>
    <w:tmpl w:val="B9F22B1C"/>
    <w:lvl w:ilvl="0" w:tplc="B6FA4D30">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A51E9"/>
    <w:multiLevelType w:val="hybridMultilevel"/>
    <w:tmpl w:val="348E9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27E26"/>
    <w:multiLevelType w:val="hybridMultilevel"/>
    <w:tmpl w:val="AA868A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CC33AB"/>
    <w:multiLevelType w:val="hybridMultilevel"/>
    <w:tmpl w:val="BD0A9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FD58D8"/>
    <w:multiLevelType w:val="hybridMultilevel"/>
    <w:tmpl w:val="4A702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2A4411"/>
    <w:multiLevelType w:val="hybridMultilevel"/>
    <w:tmpl w:val="0F86D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C2F0D"/>
    <w:multiLevelType w:val="hybridMultilevel"/>
    <w:tmpl w:val="A4840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822523"/>
    <w:multiLevelType w:val="hybridMultilevel"/>
    <w:tmpl w:val="D8385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E8"/>
    <w:rsid w:val="00001C9D"/>
    <w:rsid w:val="00001F65"/>
    <w:rsid w:val="00010C96"/>
    <w:rsid w:val="000538DB"/>
    <w:rsid w:val="00081CE1"/>
    <w:rsid w:val="00081EE6"/>
    <w:rsid w:val="000841FD"/>
    <w:rsid w:val="00093787"/>
    <w:rsid w:val="000940FC"/>
    <w:rsid w:val="000A0071"/>
    <w:rsid w:val="000A7FBD"/>
    <w:rsid w:val="000B43B5"/>
    <w:rsid w:val="000C3D67"/>
    <w:rsid w:val="000C7B4E"/>
    <w:rsid w:val="000D1A9F"/>
    <w:rsid w:val="00101360"/>
    <w:rsid w:val="001043C9"/>
    <w:rsid w:val="00111C66"/>
    <w:rsid w:val="0012227E"/>
    <w:rsid w:val="001236ED"/>
    <w:rsid w:val="0015234E"/>
    <w:rsid w:val="00152CCE"/>
    <w:rsid w:val="00174831"/>
    <w:rsid w:val="00181159"/>
    <w:rsid w:val="001A6315"/>
    <w:rsid w:val="001A71E8"/>
    <w:rsid w:val="001B67D3"/>
    <w:rsid w:val="001C3FB9"/>
    <w:rsid w:val="001D6510"/>
    <w:rsid w:val="00203B3E"/>
    <w:rsid w:val="00214366"/>
    <w:rsid w:val="002221FE"/>
    <w:rsid w:val="00227AE7"/>
    <w:rsid w:val="002322A4"/>
    <w:rsid w:val="00232756"/>
    <w:rsid w:val="0023725F"/>
    <w:rsid w:val="00237E5C"/>
    <w:rsid w:val="002616AE"/>
    <w:rsid w:val="00282579"/>
    <w:rsid w:val="002C4018"/>
    <w:rsid w:val="002C7F48"/>
    <w:rsid w:val="002D20AA"/>
    <w:rsid w:val="002D2134"/>
    <w:rsid w:val="002D3D13"/>
    <w:rsid w:val="002E3DD8"/>
    <w:rsid w:val="002F329F"/>
    <w:rsid w:val="00316F40"/>
    <w:rsid w:val="00331F3E"/>
    <w:rsid w:val="00332909"/>
    <w:rsid w:val="003420BC"/>
    <w:rsid w:val="00346ED5"/>
    <w:rsid w:val="00357A22"/>
    <w:rsid w:val="003735A6"/>
    <w:rsid w:val="00374F82"/>
    <w:rsid w:val="00375432"/>
    <w:rsid w:val="003A6213"/>
    <w:rsid w:val="003A7ACF"/>
    <w:rsid w:val="003B3DE9"/>
    <w:rsid w:val="003F18D3"/>
    <w:rsid w:val="003F196C"/>
    <w:rsid w:val="004403B6"/>
    <w:rsid w:val="00450FB9"/>
    <w:rsid w:val="0047572E"/>
    <w:rsid w:val="00495B95"/>
    <w:rsid w:val="00495E45"/>
    <w:rsid w:val="00497F63"/>
    <w:rsid w:val="004A73F9"/>
    <w:rsid w:val="004B7F56"/>
    <w:rsid w:val="004C64AB"/>
    <w:rsid w:val="004D070B"/>
    <w:rsid w:val="004E143E"/>
    <w:rsid w:val="00531FB8"/>
    <w:rsid w:val="00541CED"/>
    <w:rsid w:val="0056018F"/>
    <w:rsid w:val="00586627"/>
    <w:rsid w:val="00591D54"/>
    <w:rsid w:val="00610127"/>
    <w:rsid w:val="006204D7"/>
    <w:rsid w:val="00632C3D"/>
    <w:rsid w:val="00636276"/>
    <w:rsid w:val="006467BB"/>
    <w:rsid w:val="00657C48"/>
    <w:rsid w:val="00675752"/>
    <w:rsid w:val="00677EF7"/>
    <w:rsid w:val="0069002E"/>
    <w:rsid w:val="006C250E"/>
    <w:rsid w:val="006C359D"/>
    <w:rsid w:val="006C4AA9"/>
    <w:rsid w:val="00712254"/>
    <w:rsid w:val="0073317C"/>
    <w:rsid w:val="0077152D"/>
    <w:rsid w:val="0077712C"/>
    <w:rsid w:val="007B2BC6"/>
    <w:rsid w:val="007C6BEA"/>
    <w:rsid w:val="007D3CA7"/>
    <w:rsid w:val="007D42C0"/>
    <w:rsid w:val="007F0396"/>
    <w:rsid w:val="00802545"/>
    <w:rsid w:val="0081319E"/>
    <w:rsid w:val="00826E92"/>
    <w:rsid w:val="008371FA"/>
    <w:rsid w:val="008631EE"/>
    <w:rsid w:val="0086385E"/>
    <w:rsid w:val="008B476F"/>
    <w:rsid w:val="008B4F9F"/>
    <w:rsid w:val="008D7610"/>
    <w:rsid w:val="00901F17"/>
    <w:rsid w:val="009444E3"/>
    <w:rsid w:val="009512CD"/>
    <w:rsid w:val="00956ECA"/>
    <w:rsid w:val="009571B6"/>
    <w:rsid w:val="00963B13"/>
    <w:rsid w:val="00974751"/>
    <w:rsid w:val="0097792B"/>
    <w:rsid w:val="009C1C52"/>
    <w:rsid w:val="009E153B"/>
    <w:rsid w:val="009E70A4"/>
    <w:rsid w:val="00A020BD"/>
    <w:rsid w:val="00A1277D"/>
    <w:rsid w:val="00A21C1D"/>
    <w:rsid w:val="00A54E79"/>
    <w:rsid w:val="00A6667D"/>
    <w:rsid w:val="00A67965"/>
    <w:rsid w:val="00A729B6"/>
    <w:rsid w:val="00A87DA8"/>
    <w:rsid w:val="00AB3F57"/>
    <w:rsid w:val="00AC6E43"/>
    <w:rsid w:val="00AF0C71"/>
    <w:rsid w:val="00B31563"/>
    <w:rsid w:val="00B45122"/>
    <w:rsid w:val="00B67A41"/>
    <w:rsid w:val="00B87B46"/>
    <w:rsid w:val="00BA5237"/>
    <w:rsid w:val="00C14596"/>
    <w:rsid w:val="00C316A3"/>
    <w:rsid w:val="00C364DE"/>
    <w:rsid w:val="00C458A4"/>
    <w:rsid w:val="00C57D06"/>
    <w:rsid w:val="00C74C94"/>
    <w:rsid w:val="00C74DC7"/>
    <w:rsid w:val="00C9466E"/>
    <w:rsid w:val="00C97CC9"/>
    <w:rsid w:val="00CA49D3"/>
    <w:rsid w:val="00CA6E17"/>
    <w:rsid w:val="00CB6CF7"/>
    <w:rsid w:val="00CC15A5"/>
    <w:rsid w:val="00CD6A5F"/>
    <w:rsid w:val="00CF40DB"/>
    <w:rsid w:val="00D0164D"/>
    <w:rsid w:val="00D15C44"/>
    <w:rsid w:val="00D167CC"/>
    <w:rsid w:val="00D240B6"/>
    <w:rsid w:val="00D31F3B"/>
    <w:rsid w:val="00D47BEA"/>
    <w:rsid w:val="00D502B6"/>
    <w:rsid w:val="00D83394"/>
    <w:rsid w:val="00DA7515"/>
    <w:rsid w:val="00DD05E3"/>
    <w:rsid w:val="00DF5FD4"/>
    <w:rsid w:val="00E12B38"/>
    <w:rsid w:val="00E55DF4"/>
    <w:rsid w:val="00E613D9"/>
    <w:rsid w:val="00E63813"/>
    <w:rsid w:val="00E76643"/>
    <w:rsid w:val="00E86BA7"/>
    <w:rsid w:val="00E9433F"/>
    <w:rsid w:val="00E957F5"/>
    <w:rsid w:val="00EA3E78"/>
    <w:rsid w:val="00EA44A0"/>
    <w:rsid w:val="00EB4975"/>
    <w:rsid w:val="00EC67A3"/>
    <w:rsid w:val="00EE1462"/>
    <w:rsid w:val="00EE22A5"/>
    <w:rsid w:val="00EE3AD2"/>
    <w:rsid w:val="00EE4E45"/>
    <w:rsid w:val="00EE6786"/>
    <w:rsid w:val="00F072D3"/>
    <w:rsid w:val="00F2636E"/>
    <w:rsid w:val="00F57EA1"/>
    <w:rsid w:val="00F61F79"/>
    <w:rsid w:val="00FB0F04"/>
    <w:rsid w:val="00FB3EA7"/>
    <w:rsid w:val="00FD0D30"/>
    <w:rsid w:val="00FE1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B54FB-13E0-469C-9D0C-C88871E1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1E8"/>
    <w:rPr>
      <w:rFonts w:ascii="Calibri" w:eastAsia="Times New Roman" w:hAnsi="Calibri" w:cs="Times New Roman"/>
      <w:sz w:val="22"/>
      <w:lang w:eastAsia="ru-RU"/>
    </w:rPr>
  </w:style>
  <w:style w:type="paragraph" w:styleId="2">
    <w:name w:val="heading 2"/>
    <w:basedOn w:val="a"/>
    <w:next w:val="a"/>
    <w:link w:val="20"/>
    <w:uiPriority w:val="9"/>
    <w:unhideWhenUsed/>
    <w:qFormat/>
    <w:rsid w:val="006757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01F6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71E8"/>
    <w:pPr>
      <w:tabs>
        <w:tab w:val="center" w:pos="4153"/>
        <w:tab w:val="right" w:pos="8306"/>
      </w:tabs>
      <w:autoSpaceDE w:val="0"/>
      <w:autoSpaceDN w:val="0"/>
      <w:adjustRightInd w:val="0"/>
      <w:spacing w:after="0" w:line="240" w:lineRule="auto"/>
    </w:pPr>
    <w:rPr>
      <w:rFonts w:ascii="Arial" w:hAnsi="Arial"/>
      <w:sz w:val="18"/>
      <w:szCs w:val="18"/>
      <w:lang w:val="en-GB" w:eastAsia="en-GB"/>
    </w:rPr>
  </w:style>
  <w:style w:type="character" w:customStyle="1" w:styleId="a4">
    <w:name w:val="Нижний колонтитул Знак"/>
    <w:basedOn w:val="a0"/>
    <w:link w:val="a3"/>
    <w:uiPriority w:val="99"/>
    <w:rsid w:val="001A71E8"/>
    <w:rPr>
      <w:rFonts w:ascii="Arial" w:eastAsia="Times New Roman" w:hAnsi="Arial" w:cs="Times New Roman"/>
      <w:sz w:val="18"/>
      <w:szCs w:val="18"/>
      <w:lang w:val="en-GB" w:eastAsia="en-GB"/>
    </w:rPr>
  </w:style>
  <w:style w:type="table" w:styleId="a5">
    <w:name w:val="Table Grid"/>
    <w:basedOn w:val="a1"/>
    <w:uiPriority w:val="39"/>
    <w:rsid w:val="001A71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1A71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71E8"/>
    <w:rPr>
      <w:rFonts w:ascii="Tahoma" w:eastAsia="Times New Roman" w:hAnsi="Tahoma" w:cs="Tahoma"/>
      <w:sz w:val="16"/>
      <w:szCs w:val="16"/>
      <w:lang w:eastAsia="ru-RU"/>
    </w:rPr>
  </w:style>
  <w:style w:type="paragraph" w:styleId="a8">
    <w:name w:val="Normal (Web)"/>
    <w:aliases w:val="Обычный (Web),Обычный (веб) Знак2 Знак,Обычный (веб) Знак1 Знак Знак,Обычный (веб) Знак Знак Знак Знак,Обычный (Web) Знак Знак Знак Знак,Обычный (веб) Знак2 Знак Знак Знак Знак,Обычный (веб) Знак2"/>
    <w:basedOn w:val="a"/>
    <w:link w:val="a9"/>
    <w:uiPriority w:val="99"/>
    <w:qFormat/>
    <w:rsid w:val="00D167CC"/>
    <w:pPr>
      <w:spacing w:beforeLines="1" w:afterLines="1" w:after="0" w:line="240" w:lineRule="auto"/>
    </w:pPr>
    <w:rPr>
      <w:rFonts w:ascii="Times" w:eastAsia="Calibri" w:hAnsi="Times"/>
      <w:sz w:val="20"/>
      <w:szCs w:val="20"/>
      <w:lang w:val="en-US" w:eastAsia="en-US"/>
    </w:rPr>
  </w:style>
  <w:style w:type="character" w:customStyle="1" w:styleId="a9">
    <w:name w:val="Обычный (веб) Знак"/>
    <w:aliases w:val="Обычный (Web) Знак,Обычный (веб) Знак2 Знак Знак,Обычный (веб) Знак1 Знак Знак Знак,Обычный (веб) Знак Знак Знак Знак Знак,Обычный (Web) Знак Знак Знак Знак Знак,Обычный (веб) Знак2 Знак Знак Знак Знак Знак,Обычный (веб) Знак2 Знак1"/>
    <w:link w:val="a8"/>
    <w:uiPriority w:val="99"/>
    <w:locked/>
    <w:rsid w:val="00D167CC"/>
    <w:rPr>
      <w:rFonts w:ascii="Times" w:eastAsia="Calibri" w:hAnsi="Times" w:cs="Times New Roman"/>
      <w:sz w:val="20"/>
      <w:szCs w:val="20"/>
      <w:lang w:val="en-US"/>
    </w:rPr>
  </w:style>
  <w:style w:type="character" w:styleId="aa">
    <w:name w:val="annotation reference"/>
    <w:rsid w:val="0077152D"/>
    <w:rPr>
      <w:sz w:val="16"/>
      <w:szCs w:val="16"/>
    </w:rPr>
  </w:style>
  <w:style w:type="paragraph" w:styleId="ab">
    <w:name w:val="annotation text"/>
    <w:basedOn w:val="a"/>
    <w:link w:val="ac"/>
    <w:rsid w:val="0077152D"/>
    <w:pPr>
      <w:spacing w:after="0" w:line="240" w:lineRule="auto"/>
    </w:pPr>
    <w:rPr>
      <w:rFonts w:ascii="Times New Roman" w:hAnsi="Times New Roman"/>
      <w:sz w:val="20"/>
      <w:szCs w:val="20"/>
    </w:rPr>
  </w:style>
  <w:style w:type="character" w:customStyle="1" w:styleId="ac">
    <w:name w:val="Текст примечания Знак"/>
    <w:basedOn w:val="a0"/>
    <w:link w:val="ab"/>
    <w:rsid w:val="0077152D"/>
    <w:rPr>
      <w:rFonts w:eastAsia="Times New Roman" w:cs="Times New Roman"/>
      <w:sz w:val="20"/>
      <w:szCs w:val="20"/>
      <w:lang w:eastAsia="ru-RU"/>
    </w:rPr>
  </w:style>
  <w:style w:type="character" w:customStyle="1" w:styleId="apple-converted-space">
    <w:name w:val="apple-converted-space"/>
    <w:basedOn w:val="a0"/>
    <w:rsid w:val="00A729B6"/>
  </w:style>
  <w:style w:type="paragraph" w:styleId="ad">
    <w:name w:val="annotation subject"/>
    <w:basedOn w:val="ab"/>
    <w:next w:val="ab"/>
    <w:link w:val="ae"/>
    <w:uiPriority w:val="99"/>
    <w:semiHidden/>
    <w:unhideWhenUsed/>
    <w:rsid w:val="001C3FB9"/>
    <w:pPr>
      <w:spacing w:after="200"/>
    </w:pPr>
    <w:rPr>
      <w:rFonts w:ascii="Calibri" w:hAnsi="Calibri"/>
      <w:b/>
      <w:bCs/>
    </w:rPr>
  </w:style>
  <w:style w:type="character" w:customStyle="1" w:styleId="ae">
    <w:name w:val="Тема примечания Знак"/>
    <w:basedOn w:val="ac"/>
    <w:link w:val="ad"/>
    <w:uiPriority w:val="99"/>
    <w:semiHidden/>
    <w:rsid w:val="001C3FB9"/>
    <w:rPr>
      <w:rFonts w:ascii="Calibri" w:eastAsia="Times New Roman" w:hAnsi="Calibri" w:cs="Times New Roman"/>
      <w:b/>
      <w:bCs/>
      <w:sz w:val="20"/>
      <w:szCs w:val="20"/>
      <w:lang w:eastAsia="ru-RU"/>
    </w:rPr>
  </w:style>
  <w:style w:type="paragraph" w:styleId="af">
    <w:name w:val="List Paragraph"/>
    <w:basedOn w:val="a"/>
    <w:uiPriority w:val="34"/>
    <w:qFormat/>
    <w:rsid w:val="001C3FB9"/>
    <w:pPr>
      <w:ind w:left="720"/>
      <w:contextualSpacing/>
    </w:pPr>
  </w:style>
  <w:style w:type="character" w:customStyle="1" w:styleId="Style2">
    <w:name w:val="Style2"/>
    <w:uiPriority w:val="1"/>
    <w:rsid w:val="007D3CA7"/>
    <w:rPr>
      <w:rFonts w:ascii="Myriad Pro" w:hAnsi="Myriad Pro" w:hint="default"/>
      <w:sz w:val="22"/>
    </w:rPr>
  </w:style>
  <w:style w:type="character" w:customStyle="1" w:styleId="30">
    <w:name w:val="Заголовок 3 Знак"/>
    <w:basedOn w:val="a0"/>
    <w:link w:val="3"/>
    <w:uiPriority w:val="9"/>
    <w:rsid w:val="00001F65"/>
    <w:rPr>
      <w:rFonts w:eastAsia="Times New Roman" w:cs="Times New Roman"/>
      <w:b/>
      <w:bCs/>
      <w:sz w:val="27"/>
      <w:szCs w:val="27"/>
      <w:lang w:eastAsia="ru-RU"/>
    </w:rPr>
  </w:style>
  <w:style w:type="character" w:styleId="af0">
    <w:name w:val="Hyperlink"/>
    <w:basedOn w:val="a0"/>
    <w:uiPriority w:val="99"/>
    <w:unhideWhenUsed/>
    <w:rsid w:val="00001F65"/>
    <w:rPr>
      <w:color w:val="0000FF"/>
      <w:u w:val="single"/>
    </w:rPr>
  </w:style>
  <w:style w:type="character" w:customStyle="1" w:styleId="20">
    <w:name w:val="Заголовок 2 Знак"/>
    <w:basedOn w:val="a0"/>
    <w:link w:val="2"/>
    <w:uiPriority w:val="9"/>
    <w:rsid w:val="00675752"/>
    <w:rPr>
      <w:rFonts w:asciiTheme="majorHAnsi" w:eastAsiaTheme="majorEastAsia" w:hAnsiTheme="majorHAnsi" w:cstheme="majorBidi"/>
      <w:b/>
      <w:bCs/>
      <w:color w:val="4F81BD" w:themeColor="accent1"/>
      <w:sz w:val="26"/>
      <w:szCs w:val="26"/>
      <w:lang w:eastAsia="ru-RU"/>
    </w:rPr>
  </w:style>
  <w:style w:type="character" w:styleId="af1">
    <w:name w:val="Strong"/>
    <w:basedOn w:val="a0"/>
    <w:uiPriority w:val="22"/>
    <w:qFormat/>
    <w:rsid w:val="00B87B46"/>
    <w:rPr>
      <w:b/>
      <w:bCs/>
    </w:rPr>
  </w:style>
  <w:style w:type="paragraph" w:customStyle="1" w:styleId="200">
    <w:name w:val="20"/>
    <w:basedOn w:val="a"/>
    <w:rsid w:val="00B87B46"/>
    <w:pPr>
      <w:spacing w:before="100" w:beforeAutospacing="1" w:after="100" w:afterAutospacing="1" w:line="240" w:lineRule="auto"/>
    </w:pPr>
    <w:rPr>
      <w:rFonts w:ascii="Times New Roman" w:hAnsi="Times New Roman"/>
      <w:sz w:val="24"/>
      <w:szCs w:val="24"/>
    </w:rPr>
  </w:style>
  <w:style w:type="paragraph" w:customStyle="1" w:styleId="1">
    <w:name w:val="1"/>
    <w:basedOn w:val="a"/>
    <w:rsid w:val="00B87B46"/>
    <w:pPr>
      <w:spacing w:before="100" w:beforeAutospacing="1" w:after="100" w:afterAutospacing="1" w:line="240" w:lineRule="auto"/>
    </w:pPr>
    <w:rPr>
      <w:rFonts w:ascii="Times New Roman" w:hAnsi="Times New Roman"/>
      <w:sz w:val="24"/>
      <w:szCs w:val="24"/>
    </w:rPr>
  </w:style>
  <w:style w:type="character" w:styleId="af2">
    <w:name w:val="FollowedHyperlink"/>
    <w:basedOn w:val="a0"/>
    <w:uiPriority w:val="99"/>
    <w:semiHidden/>
    <w:unhideWhenUsed/>
    <w:rsid w:val="00586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09215">
      <w:bodyDiv w:val="1"/>
      <w:marLeft w:val="0"/>
      <w:marRight w:val="0"/>
      <w:marTop w:val="0"/>
      <w:marBottom w:val="0"/>
      <w:divBdr>
        <w:top w:val="none" w:sz="0" w:space="0" w:color="auto"/>
        <w:left w:val="none" w:sz="0" w:space="0" w:color="auto"/>
        <w:bottom w:val="none" w:sz="0" w:space="0" w:color="auto"/>
        <w:right w:val="none" w:sz="0" w:space="0" w:color="auto"/>
      </w:divBdr>
      <w:divsChild>
        <w:div w:id="507598244">
          <w:marLeft w:val="0"/>
          <w:marRight w:val="0"/>
          <w:marTop w:val="0"/>
          <w:marBottom w:val="0"/>
          <w:divBdr>
            <w:top w:val="none" w:sz="0" w:space="0" w:color="auto"/>
            <w:left w:val="none" w:sz="0" w:space="0" w:color="auto"/>
            <w:bottom w:val="none" w:sz="0" w:space="0" w:color="auto"/>
            <w:right w:val="none" w:sz="0" w:space="0" w:color="auto"/>
          </w:divBdr>
        </w:div>
      </w:divsChild>
    </w:div>
    <w:div w:id="396362093">
      <w:bodyDiv w:val="1"/>
      <w:marLeft w:val="0"/>
      <w:marRight w:val="0"/>
      <w:marTop w:val="0"/>
      <w:marBottom w:val="0"/>
      <w:divBdr>
        <w:top w:val="none" w:sz="0" w:space="0" w:color="auto"/>
        <w:left w:val="none" w:sz="0" w:space="0" w:color="auto"/>
        <w:bottom w:val="none" w:sz="0" w:space="0" w:color="auto"/>
        <w:right w:val="none" w:sz="0" w:space="0" w:color="auto"/>
      </w:divBdr>
    </w:div>
    <w:div w:id="400105408">
      <w:bodyDiv w:val="1"/>
      <w:marLeft w:val="0"/>
      <w:marRight w:val="0"/>
      <w:marTop w:val="0"/>
      <w:marBottom w:val="0"/>
      <w:divBdr>
        <w:top w:val="none" w:sz="0" w:space="0" w:color="auto"/>
        <w:left w:val="none" w:sz="0" w:space="0" w:color="auto"/>
        <w:bottom w:val="none" w:sz="0" w:space="0" w:color="auto"/>
        <w:right w:val="none" w:sz="0" w:space="0" w:color="auto"/>
      </w:divBdr>
    </w:div>
    <w:div w:id="486557004">
      <w:bodyDiv w:val="1"/>
      <w:marLeft w:val="0"/>
      <w:marRight w:val="0"/>
      <w:marTop w:val="0"/>
      <w:marBottom w:val="0"/>
      <w:divBdr>
        <w:top w:val="none" w:sz="0" w:space="0" w:color="auto"/>
        <w:left w:val="none" w:sz="0" w:space="0" w:color="auto"/>
        <w:bottom w:val="none" w:sz="0" w:space="0" w:color="auto"/>
        <w:right w:val="none" w:sz="0" w:space="0" w:color="auto"/>
      </w:divBdr>
    </w:div>
    <w:div w:id="1726558976">
      <w:bodyDiv w:val="1"/>
      <w:marLeft w:val="0"/>
      <w:marRight w:val="0"/>
      <w:marTop w:val="0"/>
      <w:marBottom w:val="0"/>
      <w:divBdr>
        <w:top w:val="none" w:sz="0" w:space="0" w:color="auto"/>
        <w:left w:val="none" w:sz="0" w:space="0" w:color="auto"/>
        <w:bottom w:val="none" w:sz="0" w:space="0" w:color="auto"/>
        <w:right w:val="none" w:sz="0" w:space="0" w:color="auto"/>
      </w:divBdr>
      <w:divsChild>
        <w:div w:id="1911770359">
          <w:marLeft w:val="0"/>
          <w:marRight w:val="0"/>
          <w:marTop w:val="0"/>
          <w:marBottom w:val="0"/>
          <w:divBdr>
            <w:top w:val="none" w:sz="0" w:space="0" w:color="auto"/>
            <w:left w:val="none" w:sz="0" w:space="0" w:color="auto"/>
            <w:bottom w:val="none" w:sz="0" w:space="0" w:color="auto"/>
            <w:right w:val="none" w:sz="0" w:space="0" w:color="auto"/>
          </w:divBdr>
        </w:div>
        <w:div w:id="1345550873">
          <w:marLeft w:val="0"/>
          <w:marRight w:val="0"/>
          <w:marTop w:val="0"/>
          <w:marBottom w:val="0"/>
          <w:divBdr>
            <w:top w:val="none" w:sz="0" w:space="0" w:color="auto"/>
            <w:left w:val="none" w:sz="0" w:space="0" w:color="auto"/>
            <w:bottom w:val="none" w:sz="0" w:space="0" w:color="auto"/>
            <w:right w:val="none" w:sz="0" w:space="0" w:color="auto"/>
          </w:divBdr>
        </w:div>
        <w:div w:id="1105617268">
          <w:marLeft w:val="0"/>
          <w:marRight w:val="0"/>
          <w:marTop w:val="0"/>
          <w:marBottom w:val="0"/>
          <w:divBdr>
            <w:top w:val="none" w:sz="0" w:space="0" w:color="auto"/>
            <w:left w:val="none" w:sz="0" w:space="0" w:color="auto"/>
            <w:bottom w:val="none" w:sz="0" w:space="0" w:color="auto"/>
            <w:right w:val="none" w:sz="0" w:space="0" w:color="auto"/>
          </w:divBdr>
        </w:div>
        <w:div w:id="1217281058">
          <w:marLeft w:val="0"/>
          <w:marRight w:val="0"/>
          <w:marTop w:val="0"/>
          <w:marBottom w:val="0"/>
          <w:divBdr>
            <w:top w:val="none" w:sz="0" w:space="0" w:color="auto"/>
            <w:left w:val="none" w:sz="0" w:space="0" w:color="auto"/>
            <w:bottom w:val="none" w:sz="0" w:space="0" w:color="auto"/>
            <w:right w:val="none" w:sz="0" w:space="0" w:color="auto"/>
          </w:divBdr>
        </w:div>
        <w:div w:id="167717829">
          <w:marLeft w:val="0"/>
          <w:marRight w:val="0"/>
          <w:marTop w:val="0"/>
          <w:marBottom w:val="0"/>
          <w:divBdr>
            <w:top w:val="none" w:sz="0" w:space="0" w:color="auto"/>
            <w:left w:val="none" w:sz="0" w:space="0" w:color="auto"/>
            <w:bottom w:val="none" w:sz="0" w:space="0" w:color="auto"/>
            <w:right w:val="none" w:sz="0" w:space="0" w:color="auto"/>
          </w:divBdr>
        </w:div>
        <w:div w:id="996570096">
          <w:marLeft w:val="0"/>
          <w:marRight w:val="0"/>
          <w:marTop w:val="0"/>
          <w:marBottom w:val="0"/>
          <w:divBdr>
            <w:top w:val="none" w:sz="0" w:space="0" w:color="auto"/>
            <w:left w:val="none" w:sz="0" w:space="0" w:color="auto"/>
            <w:bottom w:val="none" w:sz="0" w:space="0" w:color="auto"/>
            <w:right w:val="none" w:sz="0" w:space="0" w:color="auto"/>
          </w:divBdr>
        </w:div>
        <w:div w:id="1552231918">
          <w:marLeft w:val="0"/>
          <w:marRight w:val="0"/>
          <w:marTop w:val="0"/>
          <w:marBottom w:val="0"/>
          <w:divBdr>
            <w:top w:val="none" w:sz="0" w:space="0" w:color="auto"/>
            <w:left w:val="none" w:sz="0" w:space="0" w:color="auto"/>
            <w:bottom w:val="none" w:sz="0" w:space="0" w:color="auto"/>
            <w:right w:val="none" w:sz="0" w:space="0" w:color="auto"/>
          </w:divBdr>
        </w:div>
        <w:div w:id="419906603">
          <w:marLeft w:val="0"/>
          <w:marRight w:val="0"/>
          <w:marTop w:val="0"/>
          <w:marBottom w:val="0"/>
          <w:divBdr>
            <w:top w:val="none" w:sz="0" w:space="0" w:color="auto"/>
            <w:left w:val="none" w:sz="0" w:space="0" w:color="auto"/>
            <w:bottom w:val="none" w:sz="0" w:space="0" w:color="auto"/>
            <w:right w:val="none" w:sz="0" w:space="0" w:color="auto"/>
          </w:divBdr>
        </w:div>
        <w:div w:id="1049299167">
          <w:marLeft w:val="0"/>
          <w:marRight w:val="0"/>
          <w:marTop w:val="0"/>
          <w:marBottom w:val="0"/>
          <w:divBdr>
            <w:top w:val="none" w:sz="0" w:space="0" w:color="auto"/>
            <w:left w:val="none" w:sz="0" w:space="0" w:color="auto"/>
            <w:bottom w:val="none" w:sz="0" w:space="0" w:color="auto"/>
            <w:right w:val="none" w:sz="0" w:space="0" w:color="auto"/>
          </w:divBdr>
        </w:div>
        <w:div w:id="1547835320">
          <w:marLeft w:val="0"/>
          <w:marRight w:val="0"/>
          <w:marTop w:val="0"/>
          <w:marBottom w:val="0"/>
          <w:divBdr>
            <w:top w:val="none" w:sz="0" w:space="0" w:color="auto"/>
            <w:left w:val="none" w:sz="0" w:space="0" w:color="auto"/>
            <w:bottom w:val="none" w:sz="0" w:space="0" w:color="auto"/>
            <w:right w:val="none" w:sz="0" w:space="0" w:color="auto"/>
          </w:divBdr>
        </w:div>
        <w:div w:id="2015954950">
          <w:marLeft w:val="0"/>
          <w:marRight w:val="0"/>
          <w:marTop w:val="0"/>
          <w:marBottom w:val="0"/>
          <w:divBdr>
            <w:top w:val="none" w:sz="0" w:space="0" w:color="auto"/>
            <w:left w:val="none" w:sz="0" w:space="0" w:color="auto"/>
            <w:bottom w:val="none" w:sz="0" w:space="0" w:color="auto"/>
            <w:right w:val="none" w:sz="0" w:space="0" w:color="auto"/>
          </w:divBdr>
        </w:div>
        <w:div w:id="1275555535">
          <w:marLeft w:val="0"/>
          <w:marRight w:val="0"/>
          <w:marTop w:val="0"/>
          <w:marBottom w:val="0"/>
          <w:divBdr>
            <w:top w:val="none" w:sz="0" w:space="0" w:color="auto"/>
            <w:left w:val="none" w:sz="0" w:space="0" w:color="auto"/>
            <w:bottom w:val="none" w:sz="0" w:space="0" w:color="auto"/>
            <w:right w:val="none" w:sz="0" w:space="0" w:color="auto"/>
          </w:divBdr>
        </w:div>
        <w:div w:id="669023774">
          <w:marLeft w:val="0"/>
          <w:marRight w:val="0"/>
          <w:marTop w:val="0"/>
          <w:marBottom w:val="0"/>
          <w:divBdr>
            <w:top w:val="none" w:sz="0" w:space="0" w:color="auto"/>
            <w:left w:val="none" w:sz="0" w:space="0" w:color="auto"/>
            <w:bottom w:val="none" w:sz="0" w:space="0" w:color="auto"/>
            <w:right w:val="none" w:sz="0" w:space="0" w:color="auto"/>
          </w:divBdr>
        </w:div>
      </w:divsChild>
    </w:div>
    <w:div w:id="1735739950">
      <w:bodyDiv w:val="1"/>
      <w:marLeft w:val="0"/>
      <w:marRight w:val="0"/>
      <w:marTop w:val="0"/>
      <w:marBottom w:val="0"/>
      <w:divBdr>
        <w:top w:val="none" w:sz="0" w:space="0" w:color="auto"/>
        <w:left w:val="none" w:sz="0" w:space="0" w:color="auto"/>
        <w:bottom w:val="none" w:sz="0" w:space="0" w:color="auto"/>
        <w:right w:val="none" w:sz="0" w:space="0" w:color="auto"/>
      </w:divBdr>
    </w:div>
    <w:div w:id="1805001061">
      <w:bodyDiv w:val="1"/>
      <w:marLeft w:val="0"/>
      <w:marRight w:val="0"/>
      <w:marTop w:val="0"/>
      <w:marBottom w:val="0"/>
      <w:divBdr>
        <w:top w:val="none" w:sz="0" w:space="0" w:color="auto"/>
        <w:left w:val="none" w:sz="0" w:space="0" w:color="auto"/>
        <w:bottom w:val="none" w:sz="0" w:space="0" w:color="auto"/>
        <w:right w:val="none" w:sz="0" w:space="0" w:color="auto"/>
      </w:divBdr>
    </w:div>
    <w:div w:id="1862931468">
      <w:bodyDiv w:val="1"/>
      <w:marLeft w:val="0"/>
      <w:marRight w:val="0"/>
      <w:marTop w:val="0"/>
      <w:marBottom w:val="0"/>
      <w:divBdr>
        <w:top w:val="none" w:sz="0" w:space="0" w:color="auto"/>
        <w:left w:val="none" w:sz="0" w:space="0" w:color="auto"/>
        <w:bottom w:val="none" w:sz="0" w:space="0" w:color="auto"/>
        <w:right w:val="none" w:sz="0" w:space="0" w:color="auto"/>
      </w:divBdr>
      <w:divsChild>
        <w:div w:id="168801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aznu.kz/ru" TargetMode="External"/><Relationship Id="rId18" Type="http://schemas.openxmlformats.org/officeDocument/2006/relationships/hyperlink" Target="http://pps.kaznu.kz/kz/Main/Personal/94/348/7879/%D0%96%D0%B0%D0%BB%D0%B3%D0%B0%D1%81%D0%B1%D0%B5%D0%BA%D0%BE%D0%B2%20%D0%95%D1%80%D0%BC%D0%B5%D0%BA%20%D0%96%D2%B1%D0%BC%D0%B0%D2%93%D2%B1%D0%BB%D2%B1%D0%BB%D1%8B" TargetMode="External"/><Relationship Id="rId3" Type="http://schemas.openxmlformats.org/officeDocument/2006/relationships/settings" Target="settings.xml"/><Relationship Id="rId21" Type="http://schemas.openxmlformats.org/officeDocument/2006/relationships/hyperlink" Target="http://pps.kaznu.kz/kz/Main/Personal/94/446/7732/%D0%9A%D1%83%D0%B4%D0%B0%D0%B9%D0%B1%D0%B5%D1%80%D0%B3%D0%B5%D0%BD%D0%BE%D0%B2%20%D0%9C%D1%83%D1%80%D0%B0%D1%82%D0%B1%D0%B5%D0%BA%20%D0%9A%D0%B0%D1%81%D0%B8%D0%BC%D0%B1%D0%B5%D0%BA%D0%BE%D0%B2%D0%B8%D1%87" TargetMode="External"/><Relationship Id="rId7" Type="http://schemas.openxmlformats.org/officeDocument/2006/relationships/image" Target="media/image1.jpeg"/><Relationship Id="rId12" Type="http://schemas.openxmlformats.org/officeDocument/2006/relationships/hyperlink" Target="http://www.kaznu.kz/ru" TargetMode="External"/><Relationship Id="rId17" Type="http://schemas.openxmlformats.org/officeDocument/2006/relationships/hyperlink" Target="http://pps.kaznu.kz/kz/Main/Personal/94/446/4103/%D0%A2%D0%B0%D1%83%D0%BA%D0%B5%D0%B1%D0%B0%D0%B5%D0%B2%20%D0%9E%D0%BC%D0%B8%D1%80%D0%B6%D0%B0%D0%BD%20%D0%96%D0%B0%D0%BB%D0%B3%D0%B0%D1%81%D0%B1%D0%B5%D0%BA%D0%BE%D0%B2%D0%B8%D1%87" TargetMode="External"/><Relationship Id="rId2" Type="http://schemas.openxmlformats.org/officeDocument/2006/relationships/styles" Target="styles.xml"/><Relationship Id="rId16" Type="http://schemas.openxmlformats.org/officeDocument/2006/relationships/hyperlink" Target="http://pps.kaznu.kz/kz/Main/Personal/94/446/4103/%D0%A2%D0%B0%D1%83%D0%BA%D0%B5%D0%B1%D0%B0%D0%B5%D0%B2%20%D0%9E%D0%BC%D0%B8%D1%80%D0%B6%D0%B0%D0%BD%20%D0%96%D0%B0%D0%BB%D0%B3%D0%B0%D1%81%D0%B1%D0%B5%D0%BA%D0%BE%D0%B2%D0%B8%D1%87" TargetMode="External"/><Relationship Id="rId20" Type="http://schemas.openxmlformats.org/officeDocument/2006/relationships/hyperlink" Target="http://pps.kaznu.kz/kz/Main/Personal/94/446/7732/%D0%9A%D1%83%D0%B4%D0%B0%D0%B9%D0%B1%D0%B5%D1%80%D0%B3%D0%B5%D0%BD%D0%BE%D0%B2%20%D0%9C%D1%83%D1%80%D0%B0%D1%82%D0%B1%D0%B5%D0%BA%20%D0%9A%D0%B0%D1%81%D0%B8%D0%BC%D0%B1%D0%B5%D0%BA%D0%BE%D0%B2%D0%B8%D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aznu.kz/ru"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ps.kaznu.kz/kz/Main/Personal/94/348/7879/%D0%96%D0%B0%D0%BB%D0%B3%D0%B0%D1%81%D0%B1%D0%B5%D0%BA%D0%BE%D0%B2%20%D0%95%D1%80%D0%BC%D0%B5%D0%BA%20%D0%96%D2%B1%D0%BC%D0%B0%D2%93%D2%B1%D0%BB%D2%B1%D0%BB%D1%8B"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geomonitoring.kz/"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d.nurbatyrov@hotmail.com</dc:creator>
  <cp:lastModifiedBy>Сарсенова Индира</cp:lastModifiedBy>
  <cp:revision>2</cp:revision>
  <dcterms:created xsi:type="dcterms:W3CDTF">2017-09-29T04:43:00Z</dcterms:created>
  <dcterms:modified xsi:type="dcterms:W3CDTF">2017-09-29T04:43:00Z</dcterms:modified>
</cp:coreProperties>
</file>